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FF425" w14:textId="77777777" w:rsidR="001D0D71" w:rsidRDefault="0066014E" w:rsidP="001D0D71">
      <w:pPr>
        <w:shd w:val="clear" w:color="auto" w:fill="F0F0F0"/>
        <w:tabs>
          <w:tab w:val="center" w:pos="7974"/>
          <w:tab w:val="center" w:pos="15859"/>
        </w:tabs>
        <w:spacing w:line="259" w:lineRule="auto"/>
        <w:ind w:left="110" w:firstLine="0"/>
        <w:rPr>
          <w:rFonts w:ascii="Arial Black" w:eastAsiaTheme="minorHAnsi" w:hAnsi="Arial Black" w:cstheme="minorBidi"/>
          <w:color w:val="auto"/>
          <w:sz w:val="28"/>
          <w:szCs w:val="28"/>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ED96226" w14:textId="77777777" w:rsidR="00D752B4" w:rsidRDefault="00D752B4">
      <w:pPr>
        <w:spacing w:line="259" w:lineRule="auto"/>
        <w:ind w:left="0" w:firstLine="0"/>
      </w:pPr>
    </w:p>
    <w:tbl>
      <w:tblPr>
        <w:tblStyle w:val="TableGrid"/>
        <w:tblW w:w="15600" w:type="dxa"/>
        <w:tblInd w:w="199" w:type="dxa"/>
        <w:tblCellMar>
          <w:top w:w="33" w:type="dxa"/>
          <w:left w:w="2" w:type="dxa"/>
          <w:right w:w="5" w:type="dxa"/>
        </w:tblCellMar>
        <w:tblLook w:val="04A0" w:firstRow="1" w:lastRow="0" w:firstColumn="1" w:lastColumn="0" w:noHBand="0" w:noVBand="1"/>
      </w:tblPr>
      <w:tblGrid>
        <w:gridCol w:w="528"/>
        <w:gridCol w:w="1613"/>
        <w:gridCol w:w="10064"/>
        <w:gridCol w:w="3395"/>
      </w:tblGrid>
      <w:tr w:rsidR="00D752B4" w14:paraId="3A8F5076" w14:textId="77777777">
        <w:trPr>
          <w:trHeight w:val="557"/>
        </w:trPr>
        <w:tc>
          <w:tcPr>
            <w:tcW w:w="15600" w:type="dxa"/>
            <w:gridSpan w:val="4"/>
            <w:tcBorders>
              <w:top w:val="single" w:sz="6" w:space="0" w:color="000000"/>
              <w:left w:val="single" w:sz="6" w:space="0" w:color="000000"/>
              <w:bottom w:val="single" w:sz="6" w:space="0" w:color="000000"/>
              <w:right w:val="single" w:sz="6" w:space="0" w:color="000000"/>
            </w:tcBorders>
            <w:shd w:val="clear" w:color="auto" w:fill="F0F0F0"/>
          </w:tcPr>
          <w:p w14:paraId="04973096" w14:textId="73607AD6" w:rsidR="00D752B4" w:rsidRDefault="00152B73">
            <w:pPr>
              <w:spacing w:line="259" w:lineRule="auto"/>
              <w:ind w:left="5" w:firstLine="0"/>
              <w:jc w:val="center"/>
            </w:pPr>
            <w:r>
              <w:rPr>
                <w:rFonts w:ascii="Arial" w:eastAsia="Arial" w:hAnsi="Arial" w:cs="Arial"/>
                <w:b/>
                <w:sz w:val="22"/>
              </w:rPr>
              <w:t>KAVAKLIDERE</w:t>
            </w:r>
            <w:bookmarkStart w:id="0" w:name="_GoBack"/>
            <w:bookmarkEnd w:id="0"/>
            <w:r w:rsidR="0066014E">
              <w:rPr>
                <w:rFonts w:ascii="Arial" w:eastAsia="Arial" w:hAnsi="Arial" w:cs="Arial"/>
                <w:b/>
                <w:sz w:val="22"/>
              </w:rPr>
              <w:t xml:space="preserve"> KAYMAKAMLIĞI </w:t>
            </w:r>
          </w:p>
          <w:p w14:paraId="372FA9BC" w14:textId="77777777" w:rsidR="00D752B4" w:rsidRDefault="0066014E">
            <w:pPr>
              <w:spacing w:line="259" w:lineRule="auto"/>
              <w:ind w:left="7" w:firstLine="0"/>
              <w:jc w:val="center"/>
            </w:pPr>
            <w:r>
              <w:rPr>
                <w:rFonts w:ascii="Arial" w:eastAsia="Arial" w:hAnsi="Arial" w:cs="Arial"/>
                <w:b/>
                <w:sz w:val="22"/>
              </w:rPr>
              <w:t xml:space="preserve">İLÇE MİLLİ EMLAK ŞEFLİĞİ HİZMET STANDARTLARI TABLOSU </w:t>
            </w:r>
          </w:p>
        </w:tc>
      </w:tr>
      <w:tr w:rsidR="00D752B4" w14:paraId="25D4FF36" w14:textId="77777777">
        <w:trPr>
          <w:trHeight w:val="667"/>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270E9D6E" w14:textId="77777777" w:rsidR="00D752B4" w:rsidRDefault="0066014E">
            <w:pPr>
              <w:spacing w:line="259" w:lineRule="auto"/>
              <w:ind w:left="0" w:firstLine="0"/>
            </w:pPr>
            <w:r>
              <w:rPr>
                <w:rFonts w:ascii="Verdana" w:eastAsia="Verdana" w:hAnsi="Verdana" w:cs="Verdana"/>
                <w:b/>
              </w:rPr>
              <w:t xml:space="preserve"> </w:t>
            </w:r>
          </w:p>
          <w:p w14:paraId="76BA4146" w14:textId="77777777" w:rsidR="00D752B4" w:rsidRDefault="0066014E">
            <w:pPr>
              <w:spacing w:line="259" w:lineRule="auto"/>
              <w:ind w:left="24" w:firstLine="0"/>
              <w:jc w:val="both"/>
            </w:pPr>
            <w:r>
              <w:rPr>
                <w:rFonts w:ascii="Arial" w:eastAsia="Arial" w:hAnsi="Arial" w:cs="Arial"/>
                <w:b/>
              </w:rPr>
              <w:t xml:space="preserve">S.NO </w:t>
            </w:r>
          </w:p>
        </w:tc>
        <w:tc>
          <w:tcPr>
            <w:tcW w:w="1613" w:type="dxa"/>
            <w:tcBorders>
              <w:top w:val="single" w:sz="6" w:space="0" w:color="000000"/>
              <w:left w:val="single" w:sz="6" w:space="0" w:color="000000"/>
              <w:bottom w:val="single" w:sz="6" w:space="0" w:color="000000"/>
              <w:right w:val="single" w:sz="6" w:space="0" w:color="000000"/>
            </w:tcBorders>
          </w:tcPr>
          <w:p w14:paraId="62672319" w14:textId="77777777" w:rsidR="00D752B4" w:rsidRDefault="0066014E">
            <w:pPr>
              <w:spacing w:line="259" w:lineRule="auto"/>
              <w:ind w:left="0" w:firstLine="0"/>
            </w:pPr>
            <w:r>
              <w:rPr>
                <w:rFonts w:ascii="Verdana" w:eastAsia="Verdana" w:hAnsi="Verdana" w:cs="Verdana"/>
                <w:b/>
              </w:rPr>
              <w:t xml:space="preserve"> </w:t>
            </w:r>
          </w:p>
          <w:p w14:paraId="29BA5BE9" w14:textId="77777777" w:rsidR="00D752B4" w:rsidRDefault="0066014E">
            <w:pPr>
              <w:spacing w:line="259" w:lineRule="auto"/>
              <w:ind w:left="182" w:firstLine="0"/>
            </w:pPr>
            <w:r>
              <w:rPr>
                <w:rFonts w:ascii="Arial" w:eastAsia="Arial" w:hAnsi="Arial" w:cs="Arial"/>
                <w:b/>
              </w:rPr>
              <w:t xml:space="preserve">HİZMETİN ADI </w:t>
            </w:r>
          </w:p>
        </w:tc>
        <w:tc>
          <w:tcPr>
            <w:tcW w:w="10064" w:type="dxa"/>
            <w:tcBorders>
              <w:top w:val="single" w:sz="6" w:space="0" w:color="000000"/>
              <w:left w:val="single" w:sz="6" w:space="0" w:color="000000"/>
              <w:bottom w:val="single" w:sz="6" w:space="0" w:color="000000"/>
              <w:right w:val="single" w:sz="6" w:space="0" w:color="000000"/>
            </w:tcBorders>
          </w:tcPr>
          <w:p w14:paraId="6D64CDB6" w14:textId="77777777" w:rsidR="00D752B4" w:rsidRDefault="0066014E">
            <w:pPr>
              <w:spacing w:line="259" w:lineRule="auto"/>
              <w:ind w:left="0" w:firstLine="0"/>
            </w:pPr>
            <w:r>
              <w:rPr>
                <w:rFonts w:ascii="Verdana" w:eastAsia="Verdana" w:hAnsi="Verdana" w:cs="Verdana"/>
                <w:b/>
                <w:sz w:val="20"/>
              </w:rPr>
              <w:t xml:space="preserve"> </w:t>
            </w:r>
          </w:p>
          <w:p w14:paraId="4F34B7AD" w14:textId="77777777" w:rsidR="00D752B4" w:rsidRDefault="0066014E">
            <w:pPr>
              <w:spacing w:after="17" w:line="259" w:lineRule="auto"/>
              <w:ind w:left="0" w:firstLine="0"/>
            </w:pPr>
            <w:r>
              <w:rPr>
                <w:rFonts w:ascii="Verdana" w:eastAsia="Verdana" w:hAnsi="Verdana" w:cs="Verdana"/>
                <w:b/>
                <w:sz w:val="15"/>
              </w:rPr>
              <w:t xml:space="preserve"> </w:t>
            </w:r>
          </w:p>
          <w:p w14:paraId="34774BBA" w14:textId="77777777" w:rsidR="00D752B4" w:rsidRDefault="0066014E">
            <w:pPr>
              <w:spacing w:line="259" w:lineRule="auto"/>
              <w:ind w:left="23" w:firstLine="0"/>
              <w:jc w:val="center"/>
            </w:pPr>
            <w:r>
              <w:rPr>
                <w:rFonts w:ascii="Arial" w:eastAsia="Arial" w:hAnsi="Arial" w:cs="Arial"/>
                <w:b/>
              </w:rPr>
              <w:t xml:space="preserve">BAŞVURUDA İSTENİLEN BELGELER </w:t>
            </w:r>
          </w:p>
        </w:tc>
        <w:tc>
          <w:tcPr>
            <w:tcW w:w="3395" w:type="dxa"/>
            <w:tcBorders>
              <w:top w:val="single" w:sz="6" w:space="0" w:color="000000"/>
              <w:left w:val="single" w:sz="6" w:space="0" w:color="000000"/>
              <w:bottom w:val="single" w:sz="6" w:space="0" w:color="000000"/>
              <w:right w:val="single" w:sz="6" w:space="0" w:color="000000"/>
            </w:tcBorders>
          </w:tcPr>
          <w:p w14:paraId="5FA0FD47" w14:textId="77777777" w:rsidR="00D752B4" w:rsidRDefault="0066014E">
            <w:pPr>
              <w:spacing w:line="259" w:lineRule="auto"/>
              <w:ind w:left="0" w:firstLine="0"/>
            </w:pPr>
            <w:r>
              <w:rPr>
                <w:rFonts w:ascii="Verdana" w:eastAsia="Verdana" w:hAnsi="Verdana" w:cs="Verdana"/>
                <w:b/>
              </w:rPr>
              <w:t xml:space="preserve"> </w:t>
            </w:r>
          </w:p>
          <w:p w14:paraId="3E217D69" w14:textId="77777777" w:rsidR="00D752B4" w:rsidRDefault="0066014E">
            <w:pPr>
              <w:spacing w:line="259" w:lineRule="auto"/>
              <w:ind w:left="0" w:firstLine="0"/>
              <w:jc w:val="center"/>
            </w:pPr>
            <w:r>
              <w:rPr>
                <w:rFonts w:ascii="Arial" w:eastAsia="Arial" w:hAnsi="Arial" w:cs="Arial"/>
                <w:b/>
              </w:rPr>
              <w:t xml:space="preserve">HİZMETİN TAMAMLANMA SÜRESİ </w:t>
            </w:r>
            <w:r w:rsidR="00AA17B7">
              <w:rPr>
                <w:rFonts w:ascii="Arial" w:eastAsia="Arial" w:hAnsi="Arial" w:cs="Arial"/>
                <w:b/>
              </w:rPr>
              <w:br/>
            </w:r>
            <w:r>
              <w:rPr>
                <w:rFonts w:ascii="Arial" w:eastAsia="Arial" w:hAnsi="Arial" w:cs="Arial"/>
                <w:b/>
              </w:rPr>
              <w:t xml:space="preserve">(EN GEÇ) </w:t>
            </w:r>
          </w:p>
        </w:tc>
      </w:tr>
      <w:tr w:rsidR="00D752B4" w14:paraId="26F6EF52" w14:textId="77777777">
        <w:trPr>
          <w:trHeight w:val="879"/>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774F7AD4" w14:textId="77777777" w:rsidR="00D752B4" w:rsidRDefault="0066014E">
            <w:pPr>
              <w:spacing w:line="259" w:lineRule="auto"/>
              <w:ind w:left="24" w:firstLine="0"/>
            </w:pPr>
            <w:r>
              <w:t xml:space="preserve">1 </w:t>
            </w:r>
          </w:p>
        </w:tc>
        <w:tc>
          <w:tcPr>
            <w:tcW w:w="1613" w:type="dxa"/>
            <w:tcBorders>
              <w:top w:val="single" w:sz="6" w:space="0" w:color="000000"/>
              <w:left w:val="single" w:sz="6" w:space="0" w:color="000000"/>
              <w:bottom w:val="single" w:sz="6" w:space="0" w:color="000000"/>
              <w:right w:val="single" w:sz="6" w:space="0" w:color="000000"/>
            </w:tcBorders>
          </w:tcPr>
          <w:p w14:paraId="3F280A68" w14:textId="77777777" w:rsidR="00D752B4" w:rsidRDefault="0066014E">
            <w:pPr>
              <w:spacing w:line="259" w:lineRule="auto"/>
              <w:ind w:left="29" w:firstLine="0"/>
            </w:pPr>
            <w:r>
              <w:t xml:space="preserve">Satış </w:t>
            </w:r>
          </w:p>
        </w:tc>
        <w:tc>
          <w:tcPr>
            <w:tcW w:w="10064" w:type="dxa"/>
            <w:tcBorders>
              <w:top w:val="single" w:sz="6" w:space="0" w:color="000000"/>
              <w:left w:val="single" w:sz="6" w:space="0" w:color="000000"/>
              <w:bottom w:val="single" w:sz="6" w:space="0" w:color="000000"/>
              <w:right w:val="single" w:sz="6" w:space="0" w:color="000000"/>
            </w:tcBorders>
          </w:tcPr>
          <w:p w14:paraId="7E240720" w14:textId="77777777" w:rsidR="00D752B4" w:rsidRDefault="0066014E">
            <w:pPr>
              <w:spacing w:line="259" w:lineRule="auto"/>
              <w:ind w:left="29" w:firstLine="0"/>
              <w:jc w:val="both"/>
            </w:pPr>
            <w:r>
              <w:t xml:space="preserve">Hazinenin özel mülkiyetinde olup, satışı talep edilen taşınmazın, tapuda kayıtlı olduğu ili, ilçesi, mahallesi veya köyü, ada, parsel numarası veya cilt, sayfa, sıra numarasını belirtir şekilde satın alma talep dilekçesi. </w:t>
            </w:r>
          </w:p>
        </w:tc>
        <w:tc>
          <w:tcPr>
            <w:tcW w:w="3395" w:type="dxa"/>
            <w:tcBorders>
              <w:top w:val="single" w:sz="6" w:space="0" w:color="000000"/>
              <w:left w:val="single" w:sz="6" w:space="0" w:color="000000"/>
              <w:bottom w:val="single" w:sz="6" w:space="0" w:color="000000"/>
              <w:right w:val="single" w:sz="6" w:space="0" w:color="000000"/>
            </w:tcBorders>
          </w:tcPr>
          <w:p w14:paraId="4732648A" w14:textId="77777777" w:rsidR="00D752B4" w:rsidRDefault="0066014E">
            <w:pPr>
              <w:spacing w:line="259" w:lineRule="auto"/>
              <w:ind w:left="70" w:firstLine="0"/>
              <w:jc w:val="center"/>
            </w:pPr>
            <w:r>
              <w:t xml:space="preserve">6 ay </w:t>
            </w:r>
          </w:p>
          <w:p w14:paraId="7347DD05" w14:textId="77777777" w:rsidR="00D752B4" w:rsidRDefault="0066014E">
            <w:pPr>
              <w:spacing w:line="259" w:lineRule="auto"/>
              <w:ind w:left="552" w:right="163" w:hanging="389"/>
              <w:jc w:val="both"/>
            </w:pPr>
            <w:r>
              <w:t xml:space="preserve">Bakanlığımızdan verilecek onay süresi kısa olursa daha kısa sürede sonuçlanmaktadır. </w:t>
            </w:r>
          </w:p>
        </w:tc>
      </w:tr>
      <w:tr w:rsidR="00D752B4" w14:paraId="2BF7E5AC" w14:textId="77777777">
        <w:trPr>
          <w:trHeight w:val="2291"/>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6A47E2D8" w14:textId="77777777" w:rsidR="00D752B4" w:rsidRDefault="0066014E">
            <w:pPr>
              <w:spacing w:line="259" w:lineRule="auto"/>
              <w:ind w:left="24" w:firstLine="0"/>
            </w:pPr>
            <w:r>
              <w:t xml:space="preserve">2 </w:t>
            </w:r>
          </w:p>
        </w:tc>
        <w:tc>
          <w:tcPr>
            <w:tcW w:w="1613" w:type="dxa"/>
            <w:tcBorders>
              <w:top w:val="single" w:sz="6" w:space="0" w:color="000000"/>
              <w:left w:val="single" w:sz="6" w:space="0" w:color="000000"/>
              <w:bottom w:val="single" w:sz="6" w:space="0" w:color="000000"/>
              <w:right w:val="single" w:sz="6" w:space="0" w:color="000000"/>
            </w:tcBorders>
          </w:tcPr>
          <w:p w14:paraId="62D6724D" w14:textId="77777777" w:rsidR="00D752B4" w:rsidRDefault="0066014E">
            <w:pPr>
              <w:spacing w:line="259" w:lineRule="auto"/>
              <w:ind w:left="29" w:firstLine="0"/>
            </w:pPr>
            <w:r>
              <w:t xml:space="preserve">Kira </w:t>
            </w:r>
          </w:p>
        </w:tc>
        <w:tc>
          <w:tcPr>
            <w:tcW w:w="10064" w:type="dxa"/>
            <w:tcBorders>
              <w:top w:val="single" w:sz="6" w:space="0" w:color="000000"/>
              <w:left w:val="single" w:sz="6" w:space="0" w:color="000000"/>
              <w:bottom w:val="single" w:sz="6" w:space="0" w:color="000000"/>
              <w:right w:val="single" w:sz="6" w:space="0" w:color="000000"/>
            </w:tcBorders>
          </w:tcPr>
          <w:p w14:paraId="57EBDB26" w14:textId="77777777" w:rsidR="00D752B4" w:rsidRDefault="00ED016B" w:rsidP="00ED016B">
            <w:pPr>
              <w:spacing w:after="18"/>
              <w:ind w:left="29" w:right="91" w:firstLine="0"/>
              <w:jc w:val="both"/>
            </w:pPr>
            <w:r>
              <w:t>1-</w:t>
            </w:r>
            <w:r w:rsidR="0066014E">
              <w:t xml:space="preserve">Kiralaması talep edilen Hazinenin özel mülkiyetindeki taşınmazlar için; taşınmazın tapuda kayıtlı olduğu ili, ilçesi, mahallesi veya köyü, ada ve parsel numarası veya cilt, sayfa, sıra numarası ile hangi amaçla kullanılmak üzere kiralanmasının talep edildiğine dair dilekçe, </w:t>
            </w:r>
          </w:p>
          <w:p w14:paraId="0E431F38" w14:textId="77777777" w:rsidR="00ED016B" w:rsidRDefault="00ED016B" w:rsidP="00ED016B">
            <w:pPr>
              <w:spacing w:after="3"/>
              <w:ind w:left="29" w:right="91" w:firstLine="0"/>
              <w:jc w:val="both"/>
            </w:pPr>
            <w:r>
              <w:t>2-</w:t>
            </w:r>
            <w:r w:rsidR="0066014E">
              <w:t xml:space="preserve">Tamamının mı, bir kısmının mı istendiği, bir kısmı isteniyorsa, miktarı ile paftası üzerinde yeri işaretlenmiş basit krokisi, </w:t>
            </w:r>
          </w:p>
          <w:p w14:paraId="401155BA" w14:textId="77777777" w:rsidR="00D752B4" w:rsidRDefault="0066014E" w:rsidP="00ED016B">
            <w:pPr>
              <w:spacing w:after="3"/>
              <w:ind w:left="29" w:right="91" w:firstLine="0"/>
              <w:jc w:val="both"/>
            </w:pPr>
            <w:r>
              <w:rPr>
                <w:sz w:val="16"/>
              </w:rPr>
              <w:t>3-</w:t>
            </w:r>
            <w:r>
              <w:rPr>
                <w:rFonts w:ascii="Arial" w:eastAsia="Arial" w:hAnsi="Arial" w:cs="Arial"/>
                <w:sz w:val="16"/>
              </w:rPr>
              <w:t xml:space="preserve"> </w:t>
            </w:r>
            <w:r>
              <w:t xml:space="preserve">Devletin hüküm ve tasarrufu altındaki yer ise, bulunduğu, ili, ilçesi, mahallesi veya köyü, mevkii, sınırlarını ve yüzölçümünü gösterir ölçekli krokisi ile hangi amaçla kullanılmak üzere kiralanmasının talep edildiğine dair dilekçe, </w:t>
            </w:r>
          </w:p>
          <w:p w14:paraId="741284C1" w14:textId="77777777" w:rsidR="00D752B4" w:rsidRDefault="0066014E" w:rsidP="00ED016B">
            <w:pPr>
              <w:spacing w:line="259" w:lineRule="auto"/>
              <w:ind w:left="29" w:right="297" w:firstLine="0"/>
              <w:jc w:val="both"/>
            </w:pPr>
            <w:proofErr w:type="gramStart"/>
            <w:r>
              <w:rPr>
                <w:sz w:val="16"/>
              </w:rPr>
              <w:t>4-</w:t>
            </w:r>
            <w:r>
              <w:rPr>
                <w:rFonts w:ascii="Arial" w:eastAsia="Arial" w:hAnsi="Arial" w:cs="Arial"/>
                <w:sz w:val="16"/>
              </w:rPr>
              <w:t xml:space="preserve"> </w:t>
            </w:r>
            <w:r>
              <w:t xml:space="preserve">Organize hayvancılık yapılmak üzere kiralanmasının talep edilmesi halinde, ilgilileri tarafından hazırlanacak ve talep konusu alanda yetiştirilecek hayvan türünü ve sayısını, ihtiyaç duyulacak kapalı ve açık alanların yüzölçümünü, yerleşim şeklini ve açık alanlarda ne tür faaliyetin gerçekleştirileceğini, talep edilmesi halinde ne kadarlık bir alanın yem bitkisi üretimi için gerekli olduğuna dair bilgileri de içeren </w:t>
            </w:r>
            <w:proofErr w:type="spellStart"/>
            <w:r>
              <w:t>avan</w:t>
            </w:r>
            <w:proofErr w:type="spellEnd"/>
            <w:r>
              <w:t xml:space="preserve"> proje. </w:t>
            </w:r>
            <w:proofErr w:type="gramEnd"/>
          </w:p>
        </w:tc>
        <w:tc>
          <w:tcPr>
            <w:tcW w:w="3395" w:type="dxa"/>
            <w:tcBorders>
              <w:top w:val="single" w:sz="6" w:space="0" w:color="000000"/>
              <w:left w:val="single" w:sz="6" w:space="0" w:color="000000"/>
              <w:bottom w:val="single" w:sz="6" w:space="0" w:color="000000"/>
              <w:right w:val="single" w:sz="6" w:space="0" w:color="000000"/>
            </w:tcBorders>
          </w:tcPr>
          <w:p w14:paraId="057BC532" w14:textId="77777777" w:rsidR="00D752B4" w:rsidRDefault="00ED016B">
            <w:pPr>
              <w:spacing w:line="251" w:lineRule="auto"/>
              <w:ind w:left="0" w:firstLine="0"/>
              <w:jc w:val="center"/>
            </w:pPr>
            <w:r>
              <w:t>İl Müdürlüğümüz</w:t>
            </w:r>
            <w:r w:rsidR="0066014E">
              <w:t xml:space="preserve"> yetkisinde olan kiralamalarda </w:t>
            </w:r>
          </w:p>
          <w:p w14:paraId="7848C3FC" w14:textId="77777777" w:rsidR="00D752B4" w:rsidRDefault="0066014E">
            <w:pPr>
              <w:spacing w:after="157" w:line="259" w:lineRule="auto"/>
              <w:ind w:left="31" w:firstLine="0"/>
              <w:jc w:val="center"/>
            </w:pPr>
            <w:r>
              <w:t xml:space="preserve">4 ay </w:t>
            </w:r>
          </w:p>
          <w:p w14:paraId="1A939CED" w14:textId="77777777" w:rsidR="00D752B4" w:rsidRDefault="0066014E">
            <w:pPr>
              <w:spacing w:line="259" w:lineRule="auto"/>
              <w:ind w:left="468" w:right="441" w:firstLine="0"/>
              <w:jc w:val="center"/>
            </w:pPr>
            <w:r>
              <w:t xml:space="preserve">Bakanlık yetkisinde olanlarda 5 ay </w:t>
            </w:r>
          </w:p>
        </w:tc>
      </w:tr>
      <w:tr w:rsidR="00D752B4" w14:paraId="303CC72C" w14:textId="77777777">
        <w:trPr>
          <w:trHeight w:val="2334"/>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6032CC74" w14:textId="77777777" w:rsidR="00D752B4" w:rsidRDefault="0066014E">
            <w:pPr>
              <w:spacing w:line="259" w:lineRule="auto"/>
              <w:ind w:left="24" w:firstLine="0"/>
            </w:pPr>
            <w:r>
              <w:t xml:space="preserve">3 </w:t>
            </w:r>
          </w:p>
        </w:tc>
        <w:tc>
          <w:tcPr>
            <w:tcW w:w="1613" w:type="dxa"/>
            <w:tcBorders>
              <w:top w:val="single" w:sz="6" w:space="0" w:color="000000"/>
              <w:left w:val="single" w:sz="6" w:space="0" w:color="000000"/>
              <w:bottom w:val="single" w:sz="6" w:space="0" w:color="000000"/>
              <w:right w:val="single" w:sz="6" w:space="0" w:color="000000"/>
            </w:tcBorders>
          </w:tcPr>
          <w:p w14:paraId="17DA573C" w14:textId="77777777" w:rsidR="00D752B4" w:rsidRDefault="0066014E">
            <w:pPr>
              <w:spacing w:line="259" w:lineRule="auto"/>
              <w:ind w:left="29" w:firstLine="0"/>
            </w:pPr>
            <w:r>
              <w:t xml:space="preserve">Tahsis </w:t>
            </w:r>
          </w:p>
        </w:tc>
        <w:tc>
          <w:tcPr>
            <w:tcW w:w="10064" w:type="dxa"/>
            <w:tcBorders>
              <w:top w:val="single" w:sz="6" w:space="0" w:color="000000"/>
              <w:left w:val="single" w:sz="6" w:space="0" w:color="000000"/>
              <w:bottom w:val="single" w:sz="6" w:space="0" w:color="000000"/>
              <w:right w:val="single" w:sz="6" w:space="0" w:color="000000"/>
            </w:tcBorders>
          </w:tcPr>
          <w:p w14:paraId="2E514B26" w14:textId="77777777" w:rsidR="00D752B4" w:rsidRDefault="0066014E">
            <w:pPr>
              <w:spacing w:line="240" w:lineRule="auto"/>
              <w:ind w:left="29" w:right="454" w:firstLine="0"/>
              <w:jc w:val="both"/>
            </w:pPr>
            <w:r>
              <w:t xml:space="preserve">1-Tahsis talebinde bulunulan Kamu İdaresince taşınmazı hangi kamu hizmetinde kullanacağını belirtir talep yazısı, Talep yazılarında; </w:t>
            </w:r>
          </w:p>
          <w:p w14:paraId="7FBCCD0A" w14:textId="77777777" w:rsidR="00D752B4" w:rsidRDefault="0066014E">
            <w:pPr>
              <w:spacing w:line="259" w:lineRule="auto"/>
              <w:ind w:left="29" w:firstLine="0"/>
            </w:pPr>
            <w:r>
              <w:t xml:space="preserve">Taşınmazın; </w:t>
            </w:r>
          </w:p>
          <w:p w14:paraId="0912E97A" w14:textId="77777777" w:rsidR="00D752B4" w:rsidRDefault="00ED016B" w:rsidP="00ED016B">
            <w:pPr>
              <w:spacing w:after="5" w:line="246" w:lineRule="auto"/>
              <w:ind w:left="29" w:firstLine="0"/>
            </w:pPr>
            <w:r>
              <w:t>a)</w:t>
            </w:r>
            <w:r w:rsidR="0066014E">
              <w:t xml:space="preserve">Tapuda kayıtlı olduğu ili, ilçesi, mahallesi veya köyü, mevkii, pafta, ada ve parsel numarası veya cilt, sayfa ve sıra numarası, cinsi ve yüzölçümü, </w:t>
            </w:r>
          </w:p>
          <w:p w14:paraId="3593B5ED" w14:textId="77777777" w:rsidR="00D752B4" w:rsidRDefault="00ED016B" w:rsidP="00ED016B">
            <w:pPr>
              <w:spacing w:after="15" w:line="234" w:lineRule="auto"/>
              <w:ind w:left="29" w:firstLine="0"/>
            </w:pPr>
            <w:r>
              <w:t>b)</w:t>
            </w:r>
            <w:r w:rsidR="0066014E">
              <w:t xml:space="preserve">Devletin hüküm ve tasarrufu altındaki yer ise, bulunduğu ili, ilçesi, mahallesi veya köyü, mevkii sınırlarını ve yüzölçümünü gösterir ölçekli kroki, </w:t>
            </w:r>
          </w:p>
          <w:p w14:paraId="7EB71F4F" w14:textId="77777777" w:rsidR="00D752B4" w:rsidRDefault="00ED016B" w:rsidP="00ED016B">
            <w:pPr>
              <w:spacing w:after="11" w:line="240" w:lineRule="auto"/>
              <w:ind w:left="29" w:firstLine="0"/>
            </w:pPr>
            <w:r>
              <w:t xml:space="preserve">c) </w:t>
            </w:r>
            <w:r w:rsidR="0066014E">
              <w:t xml:space="preserve">Tamamının mı, bir kısmının mı istendiği, bir kısmı isteniyorsa, miktarı ile paftası üzerinde yeri işaretlenmiş basit krokisi, ç)İmar planı içinde olması halinde, onaylı plan örneği, planda ayrıldığı amaç, </w:t>
            </w:r>
          </w:p>
          <w:p w14:paraId="52390E36" w14:textId="77777777" w:rsidR="00D752B4" w:rsidRDefault="00ED016B" w:rsidP="00ED016B">
            <w:pPr>
              <w:spacing w:line="259" w:lineRule="auto"/>
              <w:ind w:left="29" w:firstLine="0"/>
            </w:pPr>
            <w:r>
              <w:t>d)</w:t>
            </w:r>
            <w:r w:rsidR="0070287A">
              <w:t>Ü</w:t>
            </w:r>
            <w:r w:rsidR="0066014E">
              <w:t xml:space="preserve">zerinde inşaat yapılacak ise, </w:t>
            </w:r>
            <w:proofErr w:type="spellStart"/>
            <w:r w:rsidR="0066014E">
              <w:t>avan</w:t>
            </w:r>
            <w:proofErr w:type="spellEnd"/>
            <w:r w:rsidR="0066014E">
              <w:t xml:space="preserve"> projesi, yatırım programına alınıp alınmadığı, alınmış ise proje numarası ve proje için gerekli arazi veya arsa miktarı, </w:t>
            </w:r>
          </w:p>
        </w:tc>
        <w:tc>
          <w:tcPr>
            <w:tcW w:w="3395" w:type="dxa"/>
            <w:tcBorders>
              <w:top w:val="single" w:sz="6" w:space="0" w:color="000000"/>
              <w:left w:val="single" w:sz="6" w:space="0" w:color="000000"/>
              <w:bottom w:val="single" w:sz="6" w:space="0" w:color="000000"/>
              <w:right w:val="single" w:sz="6" w:space="0" w:color="000000"/>
            </w:tcBorders>
          </w:tcPr>
          <w:p w14:paraId="71E318D6" w14:textId="77777777" w:rsidR="00D752B4" w:rsidRDefault="0066014E">
            <w:pPr>
              <w:spacing w:line="259" w:lineRule="auto"/>
              <w:ind w:left="50" w:firstLine="0"/>
              <w:jc w:val="center"/>
            </w:pPr>
            <w:r>
              <w:t xml:space="preserve">3 ay </w:t>
            </w:r>
          </w:p>
        </w:tc>
      </w:tr>
      <w:tr w:rsidR="00D752B4" w14:paraId="29D61240" w14:textId="77777777">
        <w:trPr>
          <w:trHeight w:val="1498"/>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26B1BF5F" w14:textId="77777777" w:rsidR="00D752B4" w:rsidRDefault="0066014E">
            <w:pPr>
              <w:spacing w:line="259" w:lineRule="auto"/>
              <w:ind w:left="24" w:firstLine="0"/>
            </w:pPr>
            <w:r>
              <w:t xml:space="preserve">4 </w:t>
            </w:r>
          </w:p>
        </w:tc>
        <w:tc>
          <w:tcPr>
            <w:tcW w:w="1613" w:type="dxa"/>
            <w:tcBorders>
              <w:top w:val="single" w:sz="6" w:space="0" w:color="000000"/>
              <w:left w:val="single" w:sz="6" w:space="0" w:color="000000"/>
              <w:bottom w:val="single" w:sz="6" w:space="0" w:color="000000"/>
              <w:right w:val="single" w:sz="6" w:space="0" w:color="000000"/>
            </w:tcBorders>
          </w:tcPr>
          <w:p w14:paraId="0C0777EE" w14:textId="77777777" w:rsidR="00D752B4" w:rsidRDefault="0066014E">
            <w:pPr>
              <w:spacing w:line="259" w:lineRule="auto"/>
              <w:ind w:left="29" w:firstLine="0"/>
            </w:pPr>
            <w:r>
              <w:t xml:space="preserve">Ön İzin, Kullanma </w:t>
            </w:r>
          </w:p>
          <w:p w14:paraId="1590A5D4" w14:textId="77777777" w:rsidR="00D752B4" w:rsidRDefault="0066014E">
            <w:pPr>
              <w:spacing w:line="259" w:lineRule="auto"/>
              <w:ind w:left="29" w:firstLine="0"/>
            </w:pPr>
            <w:r>
              <w:t xml:space="preserve">İzni Verilmesi ve </w:t>
            </w:r>
          </w:p>
          <w:p w14:paraId="69366A9D" w14:textId="77777777" w:rsidR="00D752B4" w:rsidRDefault="0066014E">
            <w:pPr>
              <w:spacing w:line="259" w:lineRule="auto"/>
              <w:ind w:left="29" w:firstLine="0"/>
            </w:pPr>
            <w:r>
              <w:t xml:space="preserve">İrtifak Hakkı Tesisi </w:t>
            </w:r>
          </w:p>
        </w:tc>
        <w:tc>
          <w:tcPr>
            <w:tcW w:w="10064" w:type="dxa"/>
            <w:tcBorders>
              <w:top w:val="single" w:sz="6" w:space="0" w:color="000000"/>
              <w:left w:val="single" w:sz="6" w:space="0" w:color="000000"/>
              <w:bottom w:val="single" w:sz="6" w:space="0" w:color="000000"/>
              <w:right w:val="single" w:sz="6" w:space="0" w:color="000000"/>
            </w:tcBorders>
          </w:tcPr>
          <w:p w14:paraId="67A4F681" w14:textId="77777777" w:rsidR="00D752B4" w:rsidRDefault="00ED016B" w:rsidP="00ED016B">
            <w:pPr>
              <w:spacing w:after="11" w:line="240" w:lineRule="auto"/>
              <w:ind w:left="29" w:firstLine="0"/>
              <w:jc w:val="both"/>
            </w:pPr>
            <w:r>
              <w:t>1-</w:t>
            </w:r>
            <w:r w:rsidR="0066014E">
              <w:t xml:space="preserve">Hazine taşınmazları üzerinde 324 sıra </w:t>
            </w:r>
            <w:proofErr w:type="spellStart"/>
            <w:r w:rsidR="0066014E">
              <w:t>nolu</w:t>
            </w:r>
            <w:proofErr w:type="spellEnd"/>
            <w:r w:rsidR="0066014E">
              <w:t xml:space="preserve"> Milli Emlak Genel Tebliği uyarınca; irtifak hakkı tesis edilmesine ilişkin taleplerde, talep sahibince taşınmazın tapuda kayıtlı olduğu ili, ilçesi, mahallesi veya köyü, ada ve parsel numarası veya cilt, sayfa, sıra numarası ile cinsi ve yüzölçümü ile hangi amaçla istenildiğine dair talep dilekçesi, </w:t>
            </w:r>
          </w:p>
          <w:p w14:paraId="3E919B2A" w14:textId="77777777" w:rsidR="00D752B4" w:rsidRDefault="00ED016B" w:rsidP="00ED016B">
            <w:pPr>
              <w:spacing w:after="15" w:line="235" w:lineRule="auto"/>
              <w:ind w:left="29" w:firstLine="0"/>
              <w:jc w:val="both"/>
            </w:pPr>
            <w:r>
              <w:t>2-</w:t>
            </w:r>
            <w:r w:rsidR="0066014E">
              <w:t xml:space="preserve">Kullanma izni verilmesi taleplerinde, Devletin hüküm ve tasarrufu altındaki taşınmazın bulunduğu ili, ilçesi, mahallesi veya köyü, mevkii, sınırlarını yüzölçümünü gösterir ölçeli krokisi ile hangi amaçla istenildiğine dair talep dilekçesi, </w:t>
            </w:r>
          </w:p>
          <w:p w14:paraId="72FA6E1A" w14:textId="77777777" w:rsidR="00D752B4" w:rsidRDefault="00ED016B" w:rsidP="00ED016B">
            <w:pPr>
              <w:spacing w:line="259" w:lineRule="auto"/>
              <w:ind w:left="29" w:firstLine="0"/>
              <w:jc w:val="both"/>
            </w:pPr>
            <w:r>
              <w:t>3-</w:t>
            </w:r>
            <w:r w:rsidR="0066014E">
              <w:t xml:space="preserve">Projeye dayalı organize hayvancılık amacıyla yapılacak yatırımlar ile teknolojik veya jeotermal seracılık ile organik tarım amaçlı yatırımlar için; Ön izin süresi içerisinde, taşınmaz üzerinde yapılması planlanan yatırıma ilişkin uygulama projeleri. </w:t>
            </w:r>
          </w:p>
        </w:tc>
        <w:tc>
          <w:tcPr>
            <w:tcW w:w="3395" w:type="dxa"/>
            <w:tcBorders>
              <w:top w:val="single" w:sz="6" w:space="0" w:color="000000"/>
              <w:left w:val="single" w:sz="6" w:space="0" w:color="000000"/>
              <w:bottom w:val="single" w:sz="6" w:space="0" w:color="000000"/>
              <w:right w:val="single" w:sz="6" w:space="0" w:color="000000"/>
            </w:tcBorders>
          </w:tcPr>
          <w:p w14:paraId="0C5EBF1A" w14:textId="77777777" w:rsidR="00D752B4" w:rsidRDefault="0066014E">
            <w:pPr>
              <w:spacing w:line="259" w:lineRule="auto"/>
              <w:ind w:left="46" w:firstLine="0"/>
              <w:jc w:val="center"/>
            </w:pPr>
            <w:r>
              <w:t xml:space="preserve">6-7 ay </w:t>
            </w:r>
          </w:p>
        </w:tc>
      </w:tr>
      <w:tr w:rsidR="00D752B4" w14:paraId="562C1052" w14:textId="77777777">
        <w:trPr>
          <w:trHeight w:val="874"/>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1486F7DF" w14:textId="77777777" w:rsidR="00D752B4" w:rsidRDefault="0066014E">
            <w:pPr>
              <w:spacing w:line="259" w:lineRule="auto"/>
              <w:ind w:left="24" w:firstLine="0"/>
            </w:pPr>
            <w:r>
              <w:t xml:space="preserve">5 </w:t>
            </w:r>
          </w:p>
        </w:tc>
        <w:tc>
          <w:tcPr>
            <w:tcW w:w="1613" w:type="dxa"/>
            <w:tcBorders>
              <w:top w:val="single" w:sz="6" w:space="0" w:color="000000"/>
              <w:left w:val="single" w:sz="6" w:space="0" w:color="000000"/>
              <w:bottom w:val="single" w:sz="6" w:space="0" w:color="000000"/>
              <w:right w:val="single" w:sz="6" w:space="0" w:color="000000"/>
            </w:tcBorders>
          </w:tcPr>
          <w:p w14:paraId="18DFD897" w14:textId="77777777" w:rsidR="00D752B4" w:rsidRDefault="0066014E">
            <w:pPr>
              <w:spacing w:line="259" w:lineRule="auto"/>
              <w:ind w:left="29" w:firstLine="0"/>
            </w:pPr>
            <w:r>
              <w:t xml:space="preserve">Kamu Konutları </w:t>
            </w:r>
          </w:p>
        </w:tc>
        <w:tc>
          <w:tcPr>
            <w:tcW w:w="10064" w:type="dxa"/>
            <w:tcBorders>
              <w:top w:val="single" w:sz="6" w:space="0" w:color="000000"/>
              <w:left w:val="single" w:sz="6" w:space="0" w:color="000000"/>
              <w:bottom w:val="single" w:sz="6" w:space="0" w:color="000000"/>
              <w:right w:val="single" w:sz="6" w:space="0" w:color="000000"/>
            </w:tcBorders>
          </w:tcPr>
          <w:p w14:paraId="5E84E3A2" w14:textId="77777777" w:rsidR="00D752B4" w:rsidRDefault="0066014E">
            <w:pPr>
              <w:spacing w:line="259" w:lineRule="auto"/>
              <w:ind w:left="29" w:firstLine="0"/>
            </w:pPr>
            <w:r>
              <w:t xml:space="preserve">Kamu konutlarında oturmak isteyen kamu personelinin, talep dilekçeleri ekinde Kamu Konutları Yönetmeliği eki (Ek-5) Kamu Konutları tahsis talep beyannamesini ibraz etmeleri. </w:t>
            </w:r>
          </w:p>
        </w:tc>
        <w:tc>
          <w:tcPr>
            <w:tcW w:w="3395" w:type="dxa"/>
            <w:tcBorders>
              <w:top w:val="single" w:sz="6" w:space="0" w:color="000000"/>
              <w:left w:val="single" w:sz="6" w:space="0" w:color="000000"/>
              <w:bottom w:val="single" w:sz="6" w:space="0" w:color="000000"/>
              <w:right w:val="single" w:sz="6" w:space="0" w:color="000000"/>
            </w:tcBorders>
          </w:tcPr>
          <w:p w14:paraId="2B1DA255" w14:textId="77777777" w:rsidR="00D752B4" w:rsidRDefault="0066014E">
            <w:pPr>
              <w:spacing w:line="245" w:lineRule="auto"/>
              <w:ind w:left="2" w:firstLine="0"/>
              <w:jc w:val="center"/>
            </w:pPr>
            <w:r>
              <w:t xml:space="preserve">Puanlama yapılarak, her yıl Ocak ayı içinde gerekli değerlendirme yapılır. </w:t>
            </w:r>
          </w:p>
          <w:p w14:paraId="2AE9609C" w14:textId="77777777" w:rsidR="00D752B4" w:rsidRDefault="0066014E">
            <w:pPr>
              <w:spacing w:line="259" w:lineRule="auto"/>
              <w:ind w:left="115" w:hanging="29"/>
              <w:jc w:val="both"/>
            </w:pPr>
            <w:r>
              <w:t xml:space="preserve">Görev tahsisli konutlarda ise beyanname alınarak, yetkili makamca değerlendirilir. </w:t>
            </w:r>
          </w:p>
        </w:tc>
      </w:tr>
      <w:tr w:rsidR="00D752B4" w14:paraId="47A592E6" w14:textId="77777777">
        <w:trPr>
          <w:trHeight w:val="865"/>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737AF6D9" w14:textId="77777777" w:rsidR="00D752B4" w:rsidRDefault="0066014E">
            <w:pPr>
              <w:spacing w:line="259" w:lineRule="auto"/>
              <w:ind w:left="24" w:firstLine="0"/>
            </w:pPr>
            <w:r>
              <w:lastRenderedPageBreak/>
              <w:t xml:space="preserve">6 </w:t>
            </w:r>
          </w:p>
        </w:tc>
        <w:tc>
          <w:tcPr>
            <w:tcW w:w="1613" w:type="dxa"/>
            <w:tcBorders>
              <w:top w:val="single" w:sz="6" w:space="0" w:color="000000"/>
              <w:left w:val="single" w:sz="6" w:space="0" w:color="000000"/>
              <w:bottom w:val="single" w:sz="6" w:space="0" w:color="000000"/>
              <w:right w:val="single" w:sz="6" w:space="0" w:color="000000"/>
            </w:tcBorders>
          </w:tcPr>
          <w:p w14:paraId="4F5CD399" w14:textId="77777777" w:rsidR="00D752B4" w:rsidRDefault="0066014E">
            <w:pPr>
              <w:spacing w:line="259" w:lineRule="auto"/>
              <w:ind w:left="29" w:firstLine="0"/>
            </w:pPr>
            <w:r>
              <w:t xml:space="preserve">Trampa </w:t>
            </w:r>
          </w:p>
        </w:tc>
        <w:tc>
          <w:tcPr>
            <w:tcW w:w="10064" w:type="dxa"/>
            <w:tcBorders>
              <w:top w:val="single" w:sz="6" w:space="0" w:color="000000"/>
              <w:left w:val="single" w:sz="6" w:space="0" w:color="000000"/>
              <w:bottom w:val="single" w:sz="6" w:space="0" w:color="000000"/>
              <w:right w:val="single" w:sz="6" w:space="0" w:color="000000"/>
            </w:tcBorders>
          </w:tcPr>
          <w:p w14:paraId="372E7CA9" w14:textId="77777777" w:rsidR="00D752B4" w:rsidRDefault="0066014E">
            <w:pPr>
              <w:spacing w:line="259" w:lineRule="auto"/>
              <w:ind w:left="29" w:right="147" w:firstLine="0"/>
              <w:jc w:val="both"/>
            </w:pPr>
            <w:proofErr w:type="gramStart"/>
            <w:r>
              <w:t xml:space="preserve">İmar planlarında kamu hizmet alanlarına ayrılmış taşınmazlar ile miras ve ölüme bağlı </w:t>
            </w:r>
            <w:proofErr w:type="spellStart"/>
            <w:r>
              <w:t>tararruflar</w:t>
            </w:r>
            <w:proofErr w:type="spellEnd"/>
            <w:r>
              <w:t xml:space="preserve"> dışında sonradan edinenler hariç olmak üzere; trampa talebinde bulunulacak Hazine taşınmazı ile trampa edilmek istenen taşınmazın tapuda kayıtlı olduğu ili, ilçesi, mahallesi veya köyü, ada ve parsel numarası veya cilt, sayfa ve sıra numarası, cinsi, yüzölçümünü belirtmek suretiyle verilen talep dilekçesi. </w:t>
            </w:r>
            <w:proofErr w:type="gramEnd"/>
          </w:p>
        </w:tc>
        <w:tc>
          <w:tcPr>
            <w:tcW w:w="3395" w:type="dxa"/>
            <w:tcBorders>
              <w:top w:val="single" w:sz="6" w:space="0" w:color="000000"/>
              <w:left w:val="single" w:sz="6" w:space="0" w:color="000000"/>
              <w:bottom w:val="single" w:sz="6" w:space="0" w:color="000000"/>
              <w:right w:val="single" w:sz="6" w:space="0" w:color="000000"/>
            </w:tcBorders>
          </w:tcPr>
          <w:p w14:paraId="0D711E56" w14:textId="77777777" w:rsidR="00D752B4" w:rsidRDefault="0066014E">
            <w:pPr>
              <w:spacing w:line="259" w:lineRule="auto"/>
              <w:ind w:left="50" w:firstLine="0"/>
              <w:jc w:val="center"/>
            </w:pPr>
            <w:r>
              <w:t xml:space="preserve">6 ay </w:t>
            </w:r>
          </w:p>
        </w:tc>
      </w:tr>
      <w:tr w:rsidR="00D752B4" w14:paraId="399FBF19" w14:textId="77777777">
        <w:trPr>
          <w:trHeight w:val="1282"/>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36014A3C" w14:textId="77777777" w:rsidR="00D752B4" w:rsidRDefault="0066014E">
            <w:pPr>
              <w:spacing w:line="259" w:lineRule="auto"/>
              <w:ind w:left="24" w:firstLine="0"/>
            </w:pPr>
            <w:r>
              <w:t xml:space="preserve">7 </w:t>
            </w:r>
          </w:p>
        </w:tc>
        <w:tc>
          <w:tcPr>
            <w:tcW w:w="1613" w:type="dxa"/>
            <w:tcBorders>
              <w:top w:val="single" w:sz="6" w:space="0" w:color="000000"/>
              <w:left w:val="single" w:sz="6" w:space="0" w:color="000000"/>
              <w:bottom w:val="single" w:sz="6" w:space="0" w:color="000000"/>
              <w:right w:val="single" w:sz="6" w:space="0" w:color="000000"/>
            </w:tcBorders>
          </w:tcPr>
          <w:p w14:paraId="6A89C0FA" w14:textId="77777777" w:rsidR="00D752B4" w:rsidRDefault="0066014E">
            <w:pPr>
              <w:spacing w:line="259" w:lineRule="auto"/>
              <w:ind w:left="29" w:firstLine="0"/>
            </w:pPr>
            <w:r>
              <w:t xml:space="preserve">Bağış </w:t>
            </w:r>
          </w:p>
        </w:tc>
        <w:tc>
          <w:tcPr>
            <w:tcW w:w="10064" w:type="dxa"/>
            <w:tcBorders>
              <w:top w:val="single" w:sz="6" w:space="0" w:color="000000"/>
              <w:left w:val="single" w:sz="6" w:space="0" w:color="000000"/>
              <w:bottom w:val="single" w:sz="6" w:space="0" w:color="000000"/>
              <w:right w:val="single" w:sz="6" w:space="0" w:color="000000"/>
            </w:tcBorders>
          </w:tcPr>
          <w:p w14:paraId="41BD2737" w14:textId="77777777" w:rsidR="00D752B4" w:rsidRDefault="0066014E">
            <w:pPr>
              <w:spacing w:line="259" w:lineRule="auto"/>
              <w:ind w:left="29" w:firstLine="0"/>
            </w:pPr>
            <w:r>
              <w:t xml:space="preserve">Bağışta bulunacak kişinin; </w:t>
            </w:r>
          </w:p>
          <w:p w14:paraId="10962E24" w14:textId="77777777" w:rsidR="00ED016B" w:rsidRDefault="0066014E">
            <w:pPr>
              <w:spacing w:line="240" w:lineRule="auto"/>
              <w:ind w:left="29" w:right="3992" w:firstLine="0"/>
              <w:jc w:val="both"/>
            </w:pPr>
            <w:r>
              <w:t>1-Medeni haklarını kullanma ehliyetine sahip (Tam ehliyetli) olması,</w:t>
            </w:r>
          </w:p>
          <w:p w14:paraId="6C74E7A7" w14:textId="77777777" w:rsidR="00D752B4" w:rsidRDefault="0066014E">
            <w:pPr>
              <w:spacing w:line="240" w:lineRule="auto"/>
              <w:ind w:left="29" w:right="3992" w:firstLine="0"/>
              <w:jc w:val="both"/>
            </w:pPr>
            <w:r>
              <w:t xml:space="preserve">2-Tüzel kişilerin yetkili organlarının bağış hakkında karar alması, </w:t>
            </w:r>
          </w:p>
          <w:p w14:paraId="5BE7E3EF" w14:textId="77777777" w:rsidR="00D752B4" w:rsidRDefault="0066014E">
            <w:pPr>
              <w:spacing w:line="259" w:lineRule="auto"/>
              <w:ind w:left="29" w:right="252" w:firstLine="0"/>
              <w:jc w:val="both"/>
            </w:pPr>
            <w:r>
              <w:t xml:space="preserve">3-Bağışta bulunacak kişi, bağışlayacağı taşınmazının tapuda kayıtlı olduğu ili, ilçesi, mahallesi veya köyü, ada ve parsel numarası veya cilt, sayfa ve sıra numarası, cinsi, yüzölçümünü de belirtir şekilde taşınmazın bulunduğu yerin en büyük mal memuruna verilecek dilekçesi. </w:t>
            </w:r>
          </w:p>
        </w:tc>
        <w:tc>
          <w:tcPr>
            <w:tcW w:w="3395" w:type="dxa"/>
            <w:tcBorders>
              <w:top w:val="single" w:sz="6" w:space="0" w:color="000000"/>
              <w:left w:val="single" w:sz="6" w:space="0" w:color="000000"/>
              <w:bottom w:val="single" w:sz="6" w:space="0" w:color="000000"/>
              <w:right w:val="single" w:sz="6" w:space="0" w:color="000000"/>
            </w:tcBorders>
          </w:tcPr>
          <w:p w14:paraId="6A2021D0" w14:textId="77777777" w:rsidR="00D752B4" w:rsidRDefault="0066014E">
            <w:pPr>
              <w:spacing w:line="259" w:lineRule="auto"/>
              <w:ind w:left="9" w:firstLine="0"/>
              <w:jc w:val="center"/>
            </w:pPr>
            <w:r>
              <w:t xml:space="preserve">Şartsız ve </w:t>
            </w:r>
            <w:proofErr w:type="spellStart"/>
            <w:r>
              <w:t>mükellefiyetsiz</w:t>
            </w:r>
            <w:proofErr w:type="spellEnd"/>
            <w:r>
              <w:t xml:space="preserve"> bağışlarda </w:t>
            </w:r>
          </w:p>
          <w:p w14:paraId="6DBE082B" w14:textId="77777777" w:rsidR="00D752B4" w:rsidRDefault="0066014E">
            <w:pPr>
              <w:spacing w:line="259" w:lineRule="auto"/>
              <w:ind w:left="39" w:firstLine="0"/>
              <w:jc w:val="center"/>
            </w:pPr>
            <w:r>
              <w:t xml:space="preserve">1 hafta </w:t>
            </w:r>
          </w:p>
          <w:p w14:paraId="2E4C5122" w14:textId="77777777" w:rsidR="00D752B4" w:rsidRDefault="0066014E">
            <w:pPr>
              <w:spacing w:line="259" w:lineRule="auto"/>
              <w:ind w:left="1032" w:firstLine="0"/>
            </w:pPr>
            <w:r>
              <w:t xml:space="preserve">Şartlı bağışlarda </w:t>
            </w:r>
            <w:proofErr w:type="gramStart"/>
            <w:r>
              <w:t>(</w:t>
            </w:r>
            <w:proofErr w:type="gramEnd"/>
            <w:r>
              <w:t xml:space="preserve">Yetki </w:t>
            </w:r>
          </w:p>
          <w:p w14:paraId="40D15467" w14:textId="77777777" w:rsidR="00D752B4" w:rsidRDefault="0066014E">
            <w:pPr>
              <w:spacing w:line="259" w:lineRule="auto"/>
              <w:ind w:left="1436" w:right="710" w:hanging="908"/>
            </w:pPr>
            <w:r>
              <w:t>Bakanlıkta olduğu için</w:t>
            </w:r>
            <w:proofErr w:type="gramStart"/>
            <w:r>
              <w:t>)</w:t>
            </w:r>
            <w:proofErr w:type="gramEnd"/>
            <w:r>
              <w:t xml:space="preserve"> 2-3 ay </w:t>
            </w:r>
          </w:p>
        </w:tc>
      </w:tr>
      <w:tr w:rsidR="00D752B4" w14:paraId="12CB20CC" w14:textId="77777777">
        <w:trPr>
          <w:trHeight w:val="3366"/>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4072E717" w14:textId="77777777" w:rsidR="00D752B4" w:rsidRDefault="0066014E">
            <w:pPr>
              <w:spacing w:line="259" w:lineRule="auto"/>
              <w:ind w:left="24" w:firstLine="0"/>
            </w:pPr>
            <w:r>
              <w:t xml:space="preserve">8 </w:t>
            </w:r>
          </w:p>
        </w:tc>
        <w:tc>
          <w:tcPr>
            <w:tcW w:w="1613" w:type="dxa"/>
            <w:tcBorders>
              <w:top w:val="single" w:sz="6" w:space="0" w:color="000000"/>
              <w:left w:val="single" w:sz="6" w:space="0" w:color="000000"/>
              <w:bottom w:val="single" w:sz="6" w:space="0" w:color="000000"/>
              <w:right w:val="single" w:sz="6" w:space="0" w:color="000000"/>
            </w:tcBorders>
          </w:tcPr>
          <w:p w14:paraId="1318425D" w14:textId="77777777" w:rsidR="00D752B4" w:rsidRDefault="0066014E">
            <w:pPr>
              <w:spacing w:line="259" w:lineRule="auto"/>
              <w:ind w:left="29" w:firstLine="0"/>
            </w:pPr>
            <w:proofErr w:type="spellStart"/>
            <w:r>
              <w:t>Ecrimisil</w:t>
            </w:r>
            <w:proofErr w:type="spellEnd"/>
            <w:r>
              <w:t xml:space="preserve"> </w:t>
            </w:r>
          </w:p>
        </w:tc>
        <w:tc>
          <w:tcPr>
            <w:tcW w:w="10064" w:type="dxa"/>
            <w:tcBorders>
              <w:top w:val="single" w:sz="6" w:space="0" w:color="000000"/>
              <w:left w:val="single" w:sz="6" w:space="0" w:color="000000"/>
              <w:bottom w:val="single" w:sz="6" w:space="0" w:color="000000"/>
              <w:right w:val="single" w:sz="6" w:space="0" w:color="000000"/>
            </w:tcBorders>
          </w:tcPr>
          <w:p w14:paraId="24B69791" w14:textId="77777777" w:rsidR="00D752B4" w:rsidRDefault="0066014E">
            <w:pPr>
              <w:spacing w:after="34" w:line="240" w:lineRule="auto"/>
              <w:ind w:left="29" w:firstLine="0"/>
            </w:pPr>
            <w:r>
              <w:t xml:space="preserve">2886 Sayılı Devlet İhale Kanununun 75 inci maddesine ve Hazine Taşınmazlarının İdaresi hakkında Yönetmelik hükümleri ile 312 sıra </w:t>
            </w:r>
            <w:proofErr w:type="spellStart"/>
            <w:r>
              <w:t>nolu</w:t>
            </w:r>
            <w:proofErr w:type="spellEnd"/>
            <w:r>
              <w:t xml:space="preserve"> Milli Emlak Genel Tebliği uyarınca, Hazinenin özel mülkiyetinde bulunan taşınmazlar ile Devletin hüküm ve tasarrufu altındaki yerlerin </w:t>
            </w:r>
            <w:proofErr w:type="spellStart"/>
            <w:r>
              <w:t>işgalen</w:t>
            </w:r>
            <w:proofErr w:type="spellEnd"/>
            <w:r>
              <w:t xml:space="preserve"> kullanıldığının tespiti halinde idarece yürütülen işlemdir. </w:t>
            </w:r>
          </w:p>
          <w:p w14:paraId="0BE16ED8" w14:textId="77777777" w:rsidR="00D752B4" w:rsidRDefault="0066014E">
            <w:pPr>
              <w:spacing w:line="259" w:lineRule="auto"/>
              <w:ind w:left="0" w:firstLine="0"/>
            </w:pPr>
            <w:r>
              <w:rPr>
                <w:rFonts w:ascii="Verdana" w:eastAsia="Verdana" w:hAnsi="Verdana" w:cs="Verdana"/>
                <w:b/>
                <w:sz w:val="20"/>
              </w:rPr>
              <w:t xml:space="preserve"> </w:t>
            </w:r>
          </w:p>
          <w:p w14:paraId="62660DCA" w14:textId="77777777" w:rsidR="00D752B4" w:rsidRDefault="0066014E">
            <w:pPr>
              <w:spacing w:after="76" w:line="259" w:lineRule="auto"/>
              <w:ind w:left="0" w:firstLine="0"/>
            </w:pPr>
            <w:r>
              <w:rPr>
                <w:rFonts w:ascii="Verdana" w:eastAsia="Verdana" w:hAnsi="Verdana" w:cs="Verdana"/>
                <w:b/>
                <w:sz w:val="20"/>
              </w:rPr>
              <w:t xml:space="preserve"> </w:t>
            </w:r>
          </w:p>
          <w:p w14:paraId="002BD681" w14:textId="77777777" w:rsidR="00D752B4" w:rsidRDefault="0066014E">
            <w:pPr>
              <w:spacing w:after="11" w:line="240" w:lineRule="auto"/>
              <w:ind w:left="29" w:firstLine="0"/>
              <w:jc w:val="both"/>
            </w:pPr>
            <w:r>
              <w:t xml:space="preserve">Hazine taşınmazlarının kişilerce işgale uğradığının tespit edildiği tarihten itibaren </w:t>
            </w:r>
            <w:proofErr w:type="spellStart"/>
            <w:r>
              <w:t>onbeş</w:t>
            </w:r>
            <w:proofErr w:type="spellEnd"/>
            <w:r>
              <w:t xml:space="preserve"> gün içinde “Taşınmaz Tespit Tutanağına” dayanılarak </w:t>
            </w:r>
            <w:proofErr w:type="spellStart"/>
            <w:r>
              <w:t>ecrimisil</w:t>
            </w:r>
            <w:proofErr w:type="spellEnd"/>
            <w:r>
              <w:t xml:space="preserve"> idarece tespit edilir. </w:t>
            </w:r>
          </w:p>
          <w:p w14:paraId="2CD0B75B" w14:textId="77777777" w:rsidR="00D752B4" w:rsidRDefault="00ED016B" w:rsidP="00ED016B">
            <w:pPr>
              <w:spacing w:after="9" w:line="253" w:lineRule="auto"/>
              <w:ind w:left="29" w:firstLine="0"/>
            </w:pPr>
            <w:r>
              <w:t>1-</w:t>
            </w:r>
            <w:r w:rsidR="0066014E">
              <w:t xml:space="preserve">Takdir edilen </w:t>
            </w:r>
            <w:proofErr w:type="spellStart"/>
            <w:r w:rsidR="0066014E">
              <w:t>ecrimisiller</w:t>
            </w:r>
            <w:proofErr w:type="spellEnd"/>
            <w:r w:rsidR="0066014E">
              <w:t xml:space="preserve">, takdir tarihinden itibaren </w:t>
            </w:r>
            <w:proofErr w:type="spellStart"/>
            <w:r w:rsidR="0066014E">
              <w:t>onbeş</w:t>
            </w:r>
            <w:proofErr w:type="spellEnd"/>
            <w:r w:rsidR="0066014E">
              <w:t xml:space="preserve"> gün içinde </w:t>
            </w:r>
            <w:r w:rsidR="0066014E">
              <w:tab/>
              <w:t>“</w:t>
            </w:r>
            <w:proofErr w:type="spellStart"/>
            <w:r w:rsidR="0066014E">
              <w:t>Ecrimisil</w:t>
            </w:r>
            <w:proofErr w:type="spellEnd"/>
            <w:r w:rsidR="0066014E">
              <w:t xml:space="preserve"> İhbarnamesi” düzenlenerek fuzuli </w:t>
            </w:r>
            <w:proofErr w:type="spellStart"/>
            <w:r w:rsidR="0066014E">
              <w:t>şagile</w:t>
            </w:r>
            <w:proofErr w:type="spellEnd"/>
            <w:r w:rsidR="0066014E">
              <w:t xml:space="preserve"> tebliğ edilir. </w:t>
            </w:r>
          </w:p>
          <w:p w14:paraId="5E16E324" w14:textId="77777777" w:rsidR="00D752B4" w:rsidRDefault="00ED016B" w:rsidP="00ED016B">
            <w:pPr>
              <w:spacing w:after="11" w:line="240" w:lineRule="auto"/>
              <w:ind w:left="29" w:firstLine="0"/>
            </w:pPr>
            <w:r>
              <w:t>2-</w:t>
            </w:r>
            <w:r w:rsidR="0066014E">
              <w:t xml:space="preserve">Ecrimisil işlemine karşı, tebliğ tarihinden itibaren otuz gün içinde ilgili İdareye dilekçeyle müracaat edilerek düzeltme talebinde bulunulabilir. </w:t>
            </w:r>
          </w:p>
          <w:p w14:paraId="2F14D670" w14:textId="77777777" w:rsidR="00D752B4" w:rsidRDefault="00ED016B" w:rsidP="00ED016B">
            <w:pPr>
              <w:spacing w:line="259" w:lineRule="auto"/>
              <w:ind w:left="29" w:firstLine="0"/>
            </w:pPr>
            <w:r>
              <w:t>3-</w:t>
            </w:r>
            <w:r w:rsidR="0066014E">
              <w:t xml:space="preserve">Düzeltme talepleri, talep tarihinden itibaren en geç otuz gün içinde komisyonlarca karara bağlanır ve karar tarihinden itibaren en geç </w:t>
            </w:r>
            <w:proofErr w:type="spellStart"/>
            <w:r w:rsidR="0066014E">
              <w:t>onbeş</w:t>
            </w:r>
            <w:proofErr w:type="spellEnd"/>
            <w:r w:rsidR="0066014E">
              <w:t xml:space="preserve"> gün içinde </w:t>
            </w:r>
            <w:proofErr w:type="spellStart"/>
            <w:r w:rsidR="0066014E">
              <w:t>Ecrimisil</w:t>
            </w:r>
            <w:proofErr w:type="spellEnd"/>
            <w:r w:rsidR="0066014E">
              <w:t xml:space="preserve"> Düzeltme İhbarnamesi ile ilgilisine tebliğ edilir. </w:t>
            </w:r>
          </w:p>
        </w:tc>
        <w:tc>
          <w:tcPr>
            <w:tcW w:w="3395" w:type="dxa"/>
            <w:tcBorders>
              <w:top w:val="single" w:sz="6" w:space="0" w:color="000000"/>
              <w:left w:val="single" w:sz="6" w:space="0" w:color="000000"/>
              <w:bottom w:val="single" w:sz="6" w:space="0" w:color="000000"/>
              <w:right w:val="single" w:sz="6" w:space="0" w:color="000000"/>
            </w:tcBorders>
          </w:tcPr>
          <w:p w14:paraId="4D7351EA" w14:textId="77777777" w:rsidR="00D752B4" w:rsidRDefault="0066014E">
            <w:pPr>
              <w:spacing w:after="34" w:line="240" w:lineRule="auto"/>
              <w:ind w:left="153" w:right="60" w:hanging="14"/>
              <w:jc w:val="both"/>
            </w:pPr>
            <w:r>
              <w:t xml:space="preserve">Tespit tarihinden itibaren 15 gün içinde </w:t>
            </w:r>
            <w:proofErr w:type="spellStart"/>
            <w:r>
              <w:t>ecrimisil</w:t>
            </w:r>
            <w:proofErr w:type="spellEnd"/>
            <w:r>
              <w:t xml:space="preserve"> takdir edilip, 15 gün içerisinde </w:t>
            </w:r>
            <w:proofErr w:type="spellStart"/>
            <w:r>
              <w:t>Ecrimisil</w:t>
            </w:r>
            <w:proofErr w:type="spellEnd"/>
            <w:r>
              <w:t xml:space="preserve"> İhbarnamesi ile tebliğ edilir. </w:t>
            </w:r>
          </w:p>
          <w:p w14:paraId="5C1A65EF" w14:textId="77777777" w:rsidR="00D752B4" w:rsidRDefault="0066014E">
            <w:pPr>
              <w:spacing w:line="259" w:lineRule="auto"/>
              <w:ind w:left="0" w:firstLine="0"/>
            </w:pPr>
            <w:r>
              <w:rPr>
                <w:rFonts w:ascii="Verdana" w:eastAsia="Verdana" w:hAnsi="Verdana" w:cs="Verdana"/>
                <w:b/>
                <w:sz w:val="20"/>
              </w:rPr>
              <w:t xml:space="preserve"> </w:t>
            </w:r>
          </w:p>
          <w:p w14:paraId="7BC55930" w14:textId="77777777" w:rsidR="00D752B4" w:rsidRDefault="0066014E">
            <w:pPr>
              <w:spacing w:after="61" w:line="259" w:lineRule="auto"/>
              <w:ind w:left="0" w:firstLine="0"/>
            </w:pPr>
            <w:r>
              <w:rPr>
                <w:rFonts w:ascii="Verdana" w:eastAsia="Verdana" w:hAnsi="Verdana" w:cs="Verdana"/>
                <w:b/>
                <w:sz w:val="20"/>
              </w:rPr>
              <w:t xml:space="preserve"> </w:t>
            </w:r>
          </w:p>
          <w:p w14:paraId="5CFB7EB2" w14:textId="77777777" w:rsidR="00D752B4" w:rsidRDefault="0066014E">
            <w:pPr>
              <w:spacing w:line="259" w:lineRule="auto"/>
              <w:ind w:left="0" w:firstLine="0"/>
            </w:pPr>
            <w:r>
              <w:rPr>
                <w:rFonts w:ascii="Verdana" w:eastAsia="Verdana" w:hAnsi="Verdana" w:cs="Verdana"/>
                <w:b/>
                <w:sz w:val="28"/>
              </w:rPr>
              <w:t xml:space="preserve"> </w:t>
            </w:r>
          </w:p>
          <w:p w14:paraId="37386109" w14:textId="77777777" w:rsidR="00D752B4" w:rsidRDefault="0066014E">
            <w:pPr>
              <w:spacing w:after="34" w:line="240" w:lineRule="auto"/>
              <w:ind w:left="0" w:firstLine="0"/>
              <w:jc w:val="center"/>
            </w:pPr>
            <w:proofErr w:type="spellStart"/>
            <w:r>
              <w:t>Ecrimisil</w:t>
            </w:r>
            <w:proofErr w:type="spellEnd"/>
            <w:r>
              <w:t xml:space="preserve"> İhbarnamesine otuz gün içinde itiraz edilebilir. </w:t>
            </w:r>
          </w:p>
          <w:p w14:paraId="08EF5F1B" w14:textId="77777777" w:rsidR="00D752B4" w:rsidRDefault="0066014E">
            <w:pPr>
              <w:spacing w:line="259" w:lineRule="auto"/>
              <w:ind w:left="0" w:firstLine="0"/>
            </w:pPr>
            <w:r>
              <w:rPr>
                <w:rFonts w:ascii="Verdana" w:eastAsia="Verdana" w:hAnsi="Verdana" w:cs="Verdana"/>
                <w:b/>
                <w:sz w:val="20"/>
              </w:rPr>
              <w:t xml:space="preserve"> </w:t>
            </w:r>
          </w:p>
          <w:p w14:paraId="62203133" w14:textId="77777777" w:rsidR="00D752B4" w:rsidRDefault="0066014E">
            <w:pPr>
              <w:spacing w:after="76" w:line="259" w:lineRule="auto"/>
              <w:ind w:left="0" w:firstLine="0"/>
            </w:pPr>
            <w:r>
              <w:rPr>
                <w:rFonts w:ascii="Verdana" w:eastAsia="Verdana" w:hAnsi="Verdana" w:cs="Verdana"/>
                <w:b/>
                <w:sz w:val="20"/>
              </w:rPr>
              <w:t xml:space="preserve"> </w:t>
            </w:r>
          </w:p>
          <w:p w14:paraId="080C59AE" w14:textId="77777777" w:rsidR="00D752B4" w:rsidRDefault="0066014E">
            <w:pPr>
              <w:spacing w:line="240" w:lineRule="auto"/>
              <w:ind w:left="0" w:firstLine="0"/>
              <w:jc w:val="center"/>
            </w:pPr>
            <w:r>
              <w:t xml:space="preserve">Düzeltme talebine istinaden otuz gün içinde komisyonca karara bağlanıp, </w:t>
            </w:r>
          </w:p>
          <w:p w14:paraId="5CD92E1E" w14:textId="77777777" w:rsidR="00D752B4" w:rsidRDefault="0066014E">
            <w:pPr>
              <w:spacing w:line="259" w:lineRule="auto"/>
              <w:ind w:left="0" w:firstLine="0"/>
              <w:jc w:val="center"/>
            </w:pPr>
            <w:proofErr w:type="spellStart"/>
            <w:r>
              <w:t>onbeş</w:t>
            </w:r>
            <w:proofErr w:type="spellEnd"/>
            <w:r>
              <w:t xml:space="preserve"> gün içinde </w:t>
            </w:r>
            <w:proofErr w:type="spellStart"/>
            <w:r>
              <w:t>ecrimisil</w:t>
            </w:r>
            <w:proofErr w:type="spellEnd"/>
            <w:r>
              <w:t xml:space="preserve"> düzeltme ihbarnamesi ile tebliğ edilir. </w:t>
            </w:r>
          </w:p>
        </w:tc>
      </w:tr>
    </w:tbl>
    <w:p w14:paraId="15B5FB2B" w14:textId="77777777" w:rsidR="00D752B4" w:rsidRDefault="0066014E">
      <w:pPr>
        <w:spacing w:line="259" w:lineRule="auto"/>
        <w:ind w:left="0" w:firstLine="0"/>
      </w:pPr>
      <w:r>
        <w:rPr>
          <w:rFonts w:ascii="Verdana" w:eastAsia="Verdana" w:hAnsi="Verdana" w:cs="Verdana"/>
          <w:b/>
          <w:sz w:val="27"/>
        </w:rPr>
        <w:t xml:space="preserve"> </w:t>
      </w:r>
    </w:p>
    <w:p w14:paraId="017157EC" w14:textId="77777777" w:rsidR="00D752B4" w:rsidRDefault="0066014E">
      <w:pPr>
        <w:ind w:left="153"/>
      </w:pPr>
      <w:proofErr w:type="gramStart"/>
      <w:r>
        <w:t xml:space="preserve">NOT: 1-Tabloda belirtilen süreler, 4706 sayılı yasanın 7. maddesindeki 2 aylık, 2886 sayılı Yasanın 17. maddesindeki ilan süreleri, 313,324 sayılı Milli Emlak Genel Tebliğlerinde belirtilen dış yazışmalar satış, kiralama, irtifak hakkı ve tahsis işlemlerinde genel yetkili Bakanlığımız (Milli Emlak genel Müdürlüğü) olduğundan, Bakanlığımızdan gelecek onay süreleri dikkate alınarak hesaplanmıştır. </w:t>
      </w:r>
      <w:proofErr w:type="gramEnd"/>
    </w:p>
    <w:p w14:paraId="7446AE28" w14:textId="77777777" w:rsidR="00D752B4" w:rsidRDefault="0066014E">
      <w:pPr>
        <w:spacing w:line="259" w:lineRule="auto"/>
        <w:ind w:left="0" w:firstLine="0"/>
      </w:pPr>
      <w:r>
        <w:t xml:space="preserve"> </w:t>
      </w:r>
    </w:p>
    <w:p w14:paraId="569421ED" w14:textId="77777777" w:rsidR="00D752B4" w:rsidRDefault="0066014E">
      <w:pPr>
        <w:ind w:left="153"/>
      </w:pPr>
      <w:r>
        <w:t xml:space="preserve">2-Milli Emlak Şefliğimiz Çevre, Şehircilik ve İklim Değişikliği Bakanlığının taşra birimi olup, Kamu Hizmetlerinin sunumunda uyulacak Usul ve Esaslara İlişkin Yönetmeliğin 1. maddesinde geçen “İdare” ifadesinin Çevre ve Şehircilik Bakanlığını belirttiği düşünülmekte, Bakanlığımızca Hizmet Standartlarına ilişkin Genel bir tablo oluşturulması durumunda yukarıdaki tabloda belirtilen bilgiler ve süreler değişebilecektir. </w:t>
      </w:r>
    </w:p>
    <w:p w14:paraId="0BE66DF9" w14:textId="77777777" w:rsidR="00D752B4" w:rsidRDefault="0066014E">
      <w:pPr>
        <w:spacing w:line="259" w:lineRule="auto"/>
        <w:ind w:left="0" w:firstLine="0"/>
      </w:pPr>
      <w:r>
        <w:rPr>
          <w:sz w:val="20"/>
        </w:rPr>
        <w:t xml:space="preserve"> </w:t>
      </w:r>
    </w:p>
    <w:p w14:paraId="22159A03" w14:textId="77777777" w:rsidR="00D752B4" w:rsidRDefault="0066014E">
      <w:pPr>
        <w:spacing w:line="259" w:lineRule="auto"/>
        <w:ind w:left="0" w:firstLine="0"/>
      </w:pPr>
      <w:r>
        <w:t xml:space="preserve"> </w:t>
      </w:r>
    </w:p>
    <w:tbl>
      <w:tblPr>
        <w:tblW w:w="16043" w:type="dxa"/>
        <w:tblInd w:w="113" w:type="dxa"/>
        <w:tblCellMar>
          <w:left w:w="70" w:type="dxa"/>
          <w:right w:w="70" w:type="dxa"/>
        </w:tblCellMar>
        <w:tblLook w:val="0000" w:firstRow="0" w:lastRow="0" w:firstColumn="0" w:lastColumn="0" w:noHBand="0" w:noVBand="0"/>
      </w:tblPr>
      <w:tblGrid>
        <w:gridCol w:w="7352"/>
        <w:gridCol w:w="529"/>
        <w:gridCol w:w="8162"/>
      </w:tblGrid>
      <w:tr w:rsidR="00152B73" w:rsidRPr="00FC6AF9" w14:paraId="3C6AC863" w14:textId="77777777" w:rsidTr="00D179D5">
        <w:trPr>
          <w:trHeight w:val="303"/>
        </w:trPr>
        <w:tc>
          <w:tcPr>
            <w:tcW w:w="73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52552" w14:textId="77777777" w:rsidR="00152B73" w:rsidRPr="00FC6AF9" w:rsidRDefault="00152B73" w:rsidP="005760F6">
            <w:pPr>
              <w:rPr>
                <w:rFonts w:ascii="Verdana" w:hAnsi="Verdana"/>
                <w:b/>
                <w:bCs/>
                <w:sz w:val="20"/>
                <w:szCs w:val="20"/>
              </w:rPr>
            </w:pPr>
            <w:r w:rsidRPr="00FC6AF9">
              <w:rPr>
                <w:rFonts w:ascii="Verdana" w:hAnsi="Verdana"/>
                <w:b/>
                <w:bCs/>
                <w:sz w:val="20"/>
                <w:szCs w:val="20"/>
              </w:rPr>
              <w:t xml:space="preserve">İLK MÜRACAAT </w:t>
            </w:r>
            <w:proofErr w:type="gramStart"/>
            <w:r w:rsidRPr="00FC6AF9">
              <w:rPr>
                <w:rFonts w:ascii="Verdana" w:hAnsi="Verdana"/>
                <w:b/>
                <w:bCs/>
                <w:sz w:val="20"/>
                <w:szCs w:val="20"/>
              </w:rPr>
              <w:t>YERİ</w:t>
            </w:r>
            <w:r>
              <w:rPr>
                <w:rFonts w:ascii="Verdana" w:hAnsi="Verdana"/>
                <w:b/>
                <w:bCs/>
                <w:sz w:val="20"/>
                <w:szCs w:val="20"/>
              </w:rPr>
              <w:t xml:space="preserve"> :</w:t>
            </w:r>
            <w:proofErr w:type="gramEnd"/>
            <w:r>
              <w:rPr>
                <w:rFonts w:ascii="Verdana" w:hAnsi="Verdana"/>
                <w:b/>
                <w:bCs/>
                <w:sz w:val="20"/>
                <w:szCs w:val="20"/>
              </w:rPr>
              <w:t xml:space="preserve"> </w:t>
            </w:r>
          </w:p>
        </w:tc>
        <w:tc>
          <w:tcPr>
            <w:tcW w:w="529" w:type="dxa"/>
            <w:vMerge w:val="restart"/>
            <w:tcBorders>
              <w:top w:val="single" w:sz="4" w:space="0" w:color="auto"/>
              <w:left w:val="nil"/>
              <w:right w:val="single" w:sz="4" w:space="0" w:color="auto"/>
            </w:tcBorders>
            <w:shd w:val="clear" w:color="auto" w:fill="auto"/>
            <w:noWrap/>
            <w:vAlign w:val="bottom"/>
          </w:tcPr>
          <w:p w14:paraId="6F3B3B12" w14:textId="77777777" w:rsidR="00152B73" w:rsidRPr="00FC6AF9" w:rsidRDefault="00152B73" w:rsidP="005760F6">
            <w:pPr>
              <w:rPr>
                <w:rFonts w:ascii="Verdana" w:hAnsi="Verdana"/>
                <w:sz w:val="20"/>
                <w:szCs w:val="20"/>
              </w:rPr>
            </w:pPr>
            <w:r w:rsidRPr="00FC6AF9">
              <w:rPr>
                <w:rFonts w:ascii="Verdana" w:hAnsi="Verdana"/>
                <w:sz w:val="20"/>
                <w:szCs w:val="20"/>
              </w:rPr>
              <w:t> </w:t>
            </w:r>
          </w:p>
          <w:p w14:paraId="4E5626FC" w14:textId="77777777" w:rsidR="00152B73" w:rsidRPr="00FC6AF9" w:rsidRDefault="00152B73" w:rsidP="005760F6">
            <w:pPr>
              <w:rPr>
                <w:rFonts w:ascii="Verdana" w:hAnsi="Verdana"/>
                <w:sz w:val="20"/>
                <w:szCs w:val="20"/>
              </w:rPr>
            </w:pPr>
            <w:r w:rsidRPr="00FC6AF9">
              <w:rPr>
                <w:rFonts w:ascii="Verdana" w:hAnsi="Verdana"/>
                <w:sz w:val="20"/>
                <w:szCs w:val="20"/>
              </w:rPr>
              <w:t> </w:t>
            </w:r>
          </w:p>
          <w:p w14:paraId="5A227EB7" w14:textId="77777777" w:rsidR="00152B73" w:rsidRPr="00FC6AF9" w:rsidRDefault="00152B73" w:rsidP="005760F6">
            <w:pPr>
              <w:rPr>
                <w:rFonts w:ascii="Verdana" w:hAnsi="Verdana"/>
                <w:sz w:val="20"/>
                <w:szCs w:val="20"/>
              </w:rPr>
            </w:pPr>
            <w:r w:rsidRPr="00FC6AF9">
              <w:rPr>
                <w:rFonts w:ascii="Verdana" w:hAnsi="Verdana"/>
                <w:sz w:val="20"/>
                <w:szCs w:val="20"/>
              </w:rPr>
              <w:t> </w:t>
            </w:r>
          </w:p>
          <w:p w14:paraId="78642544" w14:textId="77777777" w:rsidR="00152B73" w:rsidRPr="00FC6AF9" w:rsidRDefault="00152B73" w:rsidP="005760F6">
            <w:pPr>
              <w:rPr>
                <w:rFonts w:ascii="Verdana" w:hAnsi="Verdana"/>
                <w:sz w:val="20"/>
                <w:szCs w:val="20"/>
              </w:rPr>
            </w:pPr>
            <w:r w:rsidRPr="00FC6AF9">
              <w:rPr>
                <w:rFonts w:ascii="Verdana" w:hAnsi="Verdana"/>
                <w:sz w:val="20"/>
                <w:szCs w:val="20"/>
              </w:rPr>
              <w:t> </w:t>
            </w:r>
          </w:p>
          <w:p w14:paraId="34F6AC65" w14:textId="77777777" w:rsidR="00152B73" w:rsidRPr="00FC6AF9" w:rsidRDefault="00152B73" w:rsidP="005760F6">
            <w:pPr>
              <w:rPr>
                <w:rFonts w:ascii="Verdana" w:hAnsi="Verdana"/>
                <w:sz w:val="20"/>
                <w:szCs w:val="20"/>
              </w:rPr>
            </w:pPr>
            <w:r w:rsidRPr="00FC6AF9">
              <w:rPr>
                <w:rFonts w:ascii="Verdana" w:hAnsi="Verdana"/>
                <w:sz w:val="20"/>
                <w:szCs w:val="20"/>
              </w:rPr>
              <w:t> </w:t>
            </w:r>
          </w:p>
          <w:p w14:paraId="764080EB" w14:textId="77777777" w:rsidR="00152B73" w:rsidRPr="00FC6AF9" w:rsidRDefault="00152B73" w:rsidP="005760F6">
            <w:pPr>
              <w:rPr>
                <w:rFonts w:ascii="Verdana" w:hAnsi="Verdana"/>
                <w:sz w:val="20"/>
                <w:szCs w:val="20"/>
              </w:rPr>
            </w:pPr>
            <w:r w:rsidRPr="00FC6AF9">
              <w:rPr>
                <w:rFonts w:ascii="Verdana" w:hAnsi="Verdana"/>
                <w:sz w:val="20"/>
                <w:szCs w:val="20"/>
              </w:rPr>
              <w:t> </w:t>
            </w:r>
          </w:p>
          <w:p w14:paraId="0EB56547" w14:textId="239EBC98" w:rsidR="00152B73" w:rsidRPr="00FC6AF9" w:rsidRDefault="00152B73" w:rsidP="005760F6">
            <w:pPr>
              <w:rPr>
                <w:rFonts w:ascii="Verdana" w:hAnsi="Verdana"/>
                <w:sz w:val="20"/>
                <w:szCs w:val="20"/>
              </w:rPr>
            </w:pPr>
            <w:r w:rsidRPr="00FC6AF9">
              <w:rPr>
                <w:rFonts w:ascii="Verdana" w:hAnsi="Verdana"/>
                <w:sz w:val="20"/>
                <w:szCs w:val="20"/>
              </w:rPr>
              <w:t> </w:t>
            </w:r>
          </w:p>
        </w:tc>
        <w:tc>
          <w:tcPr>
            <w:tcW w:w="8162" w:type="dxa"/>
            <w:tcBorders>
              <w:top w:val="single" w:sz="4" w:space="0" w:color="auto"/>
              <w:left w:val="nil"/>
              <w:bottom w:val="single" w:sz="4" w:space="0" w:color="auto"/>
              <w:right w:val="single" w:sz="4" w:space="0" w:color="auto"/>
            </w:tcBorders>
            <w:shd w:val="clear" w:color="auto" w:fill="auto"/>
            <w:noWrap/>
            <w:vAlign w:val="bottom"/>
          </w:tcPr>
          <w:p w14:paraId="5FFB07E5" w14:textId="77777777" w:rsidR="00152B73" w:rsidRPr="00FC6AF9" w:rsidRDefault="00152B73" w:rsidP="005760F6">
            <w:pPr>
              <w:rPr>
                <w:rFonts w:ascii="Verdana" w:hAnsi="Verdana"/>
                <w:b/>
                <w:bCs/>
                <w:sz w:val="20"/>
                <w:szCs w:val="20"/>
              </w:rPr>
            </w:pPr>
            <w:r w:rsidRPr="00FC6AF9">
              <w:rPr>
                <w:rFonts w:ascii="Verdana" w:hAnsi="Verdana"/>
                <w:b/>
                <w:bCs/>
                <w:sz w:val="20"/>
                <w:szCs w:val="20"/>
              </w:rPr>
              <w:t>İKİNCİ MÜRACAAT YERİ</w:t>
            </w:r>
          </w:p>
        </w:tc>
      </w:tr>
      <w:tr w:rsidR="00152B73" w:rsidRPr="00FC6AF9" w14:paraId="3F9E40A2" w14:textId="77777777" w:rsidTr="00D179D5">
        <w:trPr>
          <w:trHeight w:val="303"/>
        </w:trPr>
        <w:tc>
          <w:tcPr>
            <w:tcW w:w="73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662E4" w14:textId="77777777" w:rsidR="00152B73" w:rsidRPr="00FC6AF9" w:rsidRDefault="00152B73" w:rsidP="005760F6">
            <w:pPr>
              <w:rPr>
                <w:rFonts w:ascii="Verdana" w:hAnsi="Verdana"/>
                <w:sz w:val="20"/>
                <w:szCs w:val="20"/>
              </w:rPr>
            </w:pPr>
            <w:r w:rsidRPr="00FC6AF9">
              <w:rPr>
                <w:rFonts w:ascii="Verdana" w:hAnsi="Verdana"/>
                <w:sz w:val="20"/>
                <w:szCs w:val="20"/>
              </w:rPr>
              <w:t xml:space="preserve">ADI </w:t>
            </w:r>
            <w:proofErr w:type="gramStart"/>
            <w:r w:rsidRPr="00FC6AF9">
              <w:rPr>
                <w:rFonts w:ascii="Verdana" w:hAnsi="Verdana"/>
                <w:sz w:val="20"/>
                <w:szCs w:val="20"/>
              </w:rPr>
              <w:t xml:space="preserve">SOYADI    : </w:t>
            </w:r>
            <w:r>
              <w:rPr>
                <w:rFonts w:ascii="Verdana" w:hAnsi="Verdana"/>
                <w:sz w:val="20"/>
                <w:szCs w:val="20"/>
              </w:rPr>
              <w:t>Hasan</w:t>
            </w:r>
            <w:proofErr w:type="gramEnd"/>
            <w:r>
              <w:rPr>
                <w:rFonts w:ascii="Verdana" w:hAnsi="Verdana"/>
                <w:sz w:val="20"/>
                <w:szCs w:val="20"/>
              </w:rPr>
              <w:t xml:space="preserve"> EROĞLU</w:t>
            </w:r>
          </w:p>
        </w:tc>
        <w:tc>
          <w:tcPr>
            <w:tcW w:w="529" w:type="dxa"/>
            <w:vMerge/>
            <w:tcBorders>
              <w:left w:val="single" w:sz="4" w:space="0" w:color="auto"/>
              <w:right w:val="single" w:sz="4" w:space="0" w:color="auto"/>
            </w:tcBorders>
            <w:shd w:val="clear" w:color="auto" w:fill="auto"/>
            <w:noWrap/>
            <w:vAlign w:val="bottom"/>
          </w:tcPr>
          <w:p w14:paraId="0F5CB85F" w14:textId="77396095" w:rsidR="00152B73" w:rsidRPr="00FC6AF9" w:rsidRDefault="00152B73" w:rsidP="005760F6">
            <w:pPr>
              <w:rPr>
                <w:rFonts w:ascii="Verdana" w:hAnsi="Verdana"/>
                <w:sz w:val="20"/>
                <w:szCs w:val="20"/>
              </w:rPr>
            </w:pPr>
          </w:p>
        </w:tc>
        <w:tc>
          <w:tcPr>
            <w:tcW w:w="8162" w:type="dxa"/>
            <w:tcBorders>
              <w:top w:val="nil"/>
              <w:left w:val="nil"/>
              <w:bottom w:val="single" w:sz="4" w:space="0" w:color="auto"/>
              <w:right w:val="single" w:sz="4" w:space="0" w:color="auto"/>
            </w:tcBorders>
            <w:shd w:val="clear" w:color="auto" w:fill="auto"/>
            <w:noWrap/>
            <w:vAlign w:val="bottom"/>
          </w:tcPr>
          <w:p w14:paraId="7319CB6E" w14:textId="77777777" w:rsidR="00152B73" w:rsidRPr="00FC6AF9" w:rsidRDefault="00152B73" w:rsidP="005760F6">
            <w:pPr>
              <w:rPr>
                <w:rFonts w:ascii="Verdana" w:hAnsi="Verdana"/>
                <w:sz w:val="20"/>
                <w:szCs w:val="20"/>
              </w:rPr>
            </w:pPr>
            <w:r w:rsidRPr="00FC6AF9">
              <w:rPr>
                <w:rFonts w:ascii="Verdana" w:hAnsi="Verdana"/>
                <w:sz w:val="20"/>
                <w:szCs w:val="20"/>
              </w:rPr>
              <w:t xml:space="preserve">ADI </w:t>
            </w:r>
            <w:proofErr w:type="gramStart"/>
            <w:r w:rsidRPr="00FC6AF9">
              <w:rPr>
                <w:rFonts w:ascii="Verdana" w:hAnsi="Verdana"/>
                <w:sz w:val="20"/>
                <w:szCs w:val="20"/>
              </w:rPr>
              <w:t xml:space="preserve">SOYADI     : </w:t>
            </w:r>
            <w:r>
              <w:rPr>
                <w:rFonts w:ascii="Verdana" w:hAnsi="Verdana"/>
                <w:sz w:val="20"/>
                <w:szCs w:val="20"/>
              </w:rPr>
              <w:t>Ali</w:t>
            </w:r>
            <w:proofErr w:type="gramEnd"/>
            <w:r>
              <w:rPr>
                <w:rFonts w:ascii="Verdana" w:hAnsi="Verdana"/>
                <w:sz w:val="20"/>
                <w:szCs w:val="20"/>
              </w:rPr>
              <w:t xml:space="preserve"> ARGAMA</w:t>
            </w:r>
          </w:p>
        </w:tc>
      </w:tr>
      <w:tr w:rsidR="00152B73" w:rsidRPr="00FC6AF9" w14:paraId="086DEBEE" w14:textId="77777777" w:rsidTr="00D179D5">
        <w:trPr>
          <w:trHeight w:val="303"/>
        </w:trPr>
        <w:tc>
          <w:tcPr>
            <w:tcW w:w="73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2627D" w14:textId="77777777" w:rsidR="00152B73" w:rsidRPr="00FC6AF9" w:rsidRDefault="00152B73" w:rsidP="005760F6">
            <w:pPr>
              <w:rPr>
                <w:rFonts w:ascii="Verdana" w:hAnsi="Verdana"/>
                <w:sz w:val="20"/>
                <w:szCs w:val="20"/>
              </w:rPr>
            </w:pPr>
            <w:proofErr w:type="gramStart"/>
            <w:r>
              <w:rPr>
                <w:rFonts w:ascii="Verdana" w:hAnsi="Verdana"/>
                <w:sz w:val="20"/>
                <w:szCs w:val="20"/>
              </w:rPr>
              <w:t xml:space="preserve">UNVAN           </w:t>
            </w:r>
            <w:r w:rsidRPr="00FC6AF9">
              <w:rPr>
                <w:rFonts w:ascii="Verdana" w:hAnsi="Verdana"/>
                <w:sz w:val="20"/>
                <w:szCs w:val="20"/>
              </w:rPr>
              <w:t>:</w:t>
            </w:r>
            <w:r>
              <w:rPr>
                <w:rFonts w:ascii="Verdana" w:hAnsi="Verdana"/>
                <w:sz w:val="20"/>
                <w:szCs w:val="20"/>
              </w:rPr>
              <w:t xml:space="preserve"> Milli</w:t>
            </w:r>
            <w:proofErr w:type="gramEnd"/>
            <w:r>
              <w:rPr>
                <w:rFonts w:ascii="Verdana" w:hAnsi="Verdana"/>
                <w:sz w:val="20"/>
                <w:szCs w:val="20"/>
              </w:rPr>
              <w:t xml:space="preserve"> Emlak Şef Görevlisi</w:t>
            </w:r>
          </w:p>
        </w:tc>
        <w:tc>
          <w:tcPr>
            <w:tcW w:w="529" w:type="dxa"/>
            <w:vMerge/>
            <w:tcBorders>
              <w:left w:val="nil"/>
              <w:right w:val="single" w:sz="4" w:space="0" w:color="auto"/>
            </w:tcBorders>
            <w:shd w:val="clear" w:color="auto" w:fill="auto"/>
            <w:noWrap/>
            <w:vAlign w:val="bottom"/>
          </w:tcPr>
          <w:p w14:paraId="032934DF" w14:textId="1AF45B06" w:rsidR="00152B73" w:rsidRPr="00FC6AF9" w:rsidRDefault="00152B73" w:rsidP="005760F6">
            <w:pPr>
              <w:rPr>
                <w:rFonts w:ascii="Verdana" w:hAnsi="Verdana"/>
                <w:sz w:val="20"/>
                <w:szCs w:val="20"/>
              </w:rPr>
            </w:pPr>
          </w:p>
        </w:tc>
        <w:tc>
          <w:tcPr>
            <w:tcW w:w="8162" w:type="dxa"/>
            <w:tcBorders>
              <w:top w:val="nil"/>
              <w:left w:val="nil"/>
              <w:bottom w:val="single" w:sz="4" w:space="0" w:color="auto"/>
              <w:right w:val="single" w:sz="4" w:space="0" w:color="auto"/>
            </w:tcBorders>
            <w:shd w:val="clear" w:color="auto" w:fill="auto"/>
            <w:noWrap/>
            <w:vAlign w:val="bottom"/>
          </w:tcPr>
          <w:p w14:paraId="5EDE1239" w14:textId="77777777" w:rsidR="00152B73" w:rsidRPr="00FC6AF9" w:rsidRDefault="00152B73" w:rsidP="005760F6">
            <w:pPr>
              <w:rPr>
                <w:rFonts w:ascii="Verdana" w:hAnsi="Verdana"/>
                <w:sz w:val="20"/>
                <w:szCs w:val="20"/>
              </w:rPr>
            </w:pPr>
            <w:proofErr w:type="gramStart"/>
            <w:r>
              <w:rPr>
                <w:rFonts w:ascii="Verdana" w:hAnsi="Verdana"/>
                <w:sz w:val="20"/>
                <w:szCs w:val="20"/>
              </w:rPr>
              <w:t xml:space="preserve">UNVAN            </w:t>
            </w:r>
            <w:r w:rsidRPr="00FC6AF9">
              <w:rPr>
                <w:rFonts w:ascii="Verdana" w:hAnsi="Verdana"/>
                <w:sz w:val="20"/>
                <w:szCs w:val="20"/>
              </w:rPr>
              <w:t xml:space="preserve">: </w:t>
            </w:r>
            <w:r>
              <w:rPr>
                <w:rFonts w:ascii="Verdana" w:hAnsi="Verdana"/>
                <w:sz w:val="20"/>
                <w:szCs w:val="20"/>
              </w:rPr>
              <w:t>Kaymakam</w:t>
            </w:r>
            <w:proofErr w:type="gramEnd"/>
          </w:p>
        </w:tc>
      </w:tr>
      <w:tr w:rsidR="00152B73" w:rsidRPr="00FC6AF9" w14:paraId="0117FF34" w14:textId="77777777" w:rsidTr="00D179D5">
        <w:trPr>
          <w:trHeight w:val="303"/>
        </w:trPr>
        <w:tc>
          <w:tcPr>
            <w:tcW w:w="73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0BE0F" w14:textId="77777777" w:rsidR="00152B73" w:rsidRPr="00FC6AF9" w:rsidRDefault="00152B73" w:rsidP="005760F6">
            <w:pPr>
              <w:rPr>
                <w:rFonts w:ascii="Verdana" w:hAnsi="Verdana"/>
                <w:sz w:val="20"/>
                <w:szCs w:val="20"/>
              </w:rPr>
            </w:pPr>
            <w:r w:rsidRPr="00FC6AF9">
              <w:rPr>
                <w:rFonts w:ascii="Verdana" w:hAnsi="Verdana"/>
                <w:sz w:val="20"/>
                <w:szCs w:val="20"/>
              </w:rPr>
              <w:t xml:space="preserve">TELEFON </w:t>
            </w:r>
            <w:proofErr w:type="gramStart"/>
            <w:r w:rsidRPr="00FC6AF9">
              <w:rPr>
                <w:rFonts w:ascii="Verdana" w:hAnsi="Verdana"/>
                <w:sz w:val="20"/>
                <w:szCs w:val="20"/>
              </w:rPr>
              <w:t xml:space="preserve">NO </w:t>
            </w:r>
            <w:r>
              <w:rPr>
                <w:rFonts w:ascii="Verdana" w:hAnsi="Verdana"/>
                <w:sz w:val="20"/>
                <w:szCs w:val="20"/>
              </w:rPr>
              <w:t xml:space="preserve">  </w:t>
            </w:r>
            <w:r w:rsidRPr="00FC6AF9">
              <w:rPr>
                <w:rFonts w:ascii="Verdana" w:hAnsi="Verdana"/>
                <w:sz w:val="20"/>
                <w:szCs w:val="20"/>
              </w:rPr>
              <w:t>: 0</w:t>
            </w:r>
            <w:proofErr w:type="gramEnd"/>
            <w:r w:rsidRPr="00FC6AF9">
              <w:rPr>
                <w:rFonts w:ascii="Verdana" w:hAnsi="Verdana"/>
                <w:sz w:val="20"/>
                <w:szCs w:val="20"/>
              </w:rPr>
              <w:t xml:space="preserve"> 252 </w:t>
            </w:r>
            <w:r>
              <w:rPr>
                <w:rFonts w:ascii="Verdana" w:hAnsi="Verdana"/>
                <w:sz w:val="20"/>
                <w:szCs w:val="20"/>
              </w:rPr>
              <w:t>592</w:t>
            </w:r>
            <w:r w:rsidRPr="00FC6AF9">
              <w:rPr>
                <w:rFonts w:ascii="Verdana" w:hAnsi="Verdana"/>
                <w:sz w:val="20"/>
                <w:szCs w:val="20"/>
              </w:rPr>
              <w:t xml:space="preserve"> </w:t>
            </w:r>
            <w:r>
              <w:rPr>
                <w:rFonts w:ascii="Verdana" w:hAnsi="Verdana"/>
                <w:sz w:val="20"/>
                <w:szCs w:val="20"/>
              </w:rPr>
              <w:t>77 78</w:t>
            </w:r>
          </w:p>
        </w:tc>
        <w:tc>
          <w:tcPr>
            <w:tcW w:w="529" w:type="dxa"/>
            <w:vMerge/>
            <w:tcBorders>
              <w:left w:val="nil"/>
              <w:right w:val="single" w:sz="4" w:space="0" w:color="auto"/>
            </w:tcBorders>
            <w:shd w:val="clear" w:color="auto" w:fill="auto"/>
            <w:noWrap/>
            <w:vAlign w:val="bottom"/>
          </w:tcPr>
          <w:p w14:paraId="438832EB" w14:textId="649F530C" w:rsidR="00152B73" w:rsidRPr="00FC6AF9" w:rsidRDefault="00152B73" w:rsidP="005760F6">
            <w:pPr>
              <w:rPr>
                <w:rFonts w:ascii="Verdana" w:hAnsi="Verdana"/>
                <w:sz w:val="20"/>
                <w:szCs w:val="20"/>
              </w:rPr>
            </w:pPr>
          </w:p>
        </w:tc>
        <w:tc>
          <w:tcPr>
            <w:tcW w:w="8162" w:type="dxa"/>
            <w:tcBorders>
              <w:top w:val="nil"/>
              <w:left w:val="nil"/>
              <w:bottom w:val="single" w:sz="4" w:space="0" w:color="auto"/>
              <w:right w:val="single" w:sz="4" w:space="0" w:color="auto"/>
            </w:tcBorders>
            <w:shd w:val="clear" w:color="auto" w:fill="auto"/>
            <w:noWrap/>
            <w:vAlign w:val="bottom"/>
          </w:tcPr>
          <w:p w14:paraId="5B1649BF" w14:textId="77777777" w:rsidR="00152B73" w:rsidRPr="00FC6AF9" w:rsidRDefault="00152B73" w:rsidP="005760F6">
            <w:pPr>
              <w:rPr>
                <w:rFonts w:ascii="Verdana" w:hAnsi="Verdana"/>
                <w:sz w:val="20"/>
                <w:szCs w:val="20"/>
              </w:rPr>
            </w:pPr>
            <w:r w:rsidRPr="00FC6AF9">
              <w:rPr>
                <w:rFonts w:ascii="Verdana" w:hAnsi="Verdana"/>
                <w:sz w:val="20"/>
                <w:szCs w:val="20"/>
              </w:rPr>
              <w:t xml:space="preserve">TELEFON </w:t>
            </w:r>
            <w:proofErr w:type="gramStart"/>
            <w:r w:rsidRPr="00FC6AF9">
              <w:rPr>
                <w:rFonts w:ascii="Verdana" w:hAnsi="Verdana"/>
                <w:sz w:val="20"/>
                <w:szCs w:val="20"/>
              </w:rPr>
              <w:t xml:space="preserve">NO   </w:t>
            </w:r>
            <w:r>
              <w:rPr>
                <w:rFonts w:ascii="Verdana" w:hAnsi="Verdana"/>
                <w:sz w:val="20"/>
                <w:szCs w:val="20"/>
              </w:rPr>
              <w:t xml:space="preserve">  </w:t>
            </w:r>
            <w:r w:rsidRPr="00FC6AF9">
              <w:rPr>
                <w:rFonts w:ascii="Verdana" w:hAnsi="Verdana"/>
                <w:sz w:val="20"/>
                <w:szCs w:val="20"/>
              </w:rPr>
              <w:t>: 0</w:t>
            </w:r>
            <w:proofErr w:type="gramEnd"/>
            <w:r w:rsidRPr="00FC6AF9">
              <w:rPr>
                <w:rFonts w:ascii="Verdana" w:hAnsi="Verdana"/>
                <w:sz w:val="20"/>
                <w:szCs w:val="20"/>
              </w:rPr>
              <w:t xml:space="preserve"> 252 </w:t>
            </w:r>
            <w:r>
              <w:rPr>
                <w:rFonts w:ascii="Verdana" w:hAnsi="Verdana"/>
                <w:sz w:val="20"/>
                <w:szCs w:val="20"/>
              </w:rPr>
              <w:t>592</w:t>
            </w:r>
            <w:r w:rsidRPr="00FC6AF9">
              <w:rPr>
                <w:rFonts w:ascii="Verdana" w:hAnsi="Verdana"/>
                <w:sz w:val="20"/>
                <w:szCs w:val="20"/>
              </w:rPr>
              <w:t xml:space="preserve"> </w:t>
            </w:r>
            <w:r>
              <w:rPr>
                <w:rFonts w:ascii="Verdana" w:hAnsi="Verdana"/>
                <w:sz w:val="20"/>
                <w:szCs w:val="20"/>
              </w:rPr>
              <w:t>71</w:t>
            </w:r>
            <w:r w:rsidRPr="00FC6AF9">
              <w:rPr>
                <w:rFonts w:ascii="Verdana" w:hAnsi="Verdana"/>
                <w:sz w:val="20"/>
                <w:szCs w:val="20"/>
              </w:rPr>
              <w:t xml:space="preserve"> </w:t>
            </w:r>
            <w:r>
              <w:rPr>
                <w:rFonts w:ascii="Verdana" w:hAnsi="Verdana"/>
                <w:sz w:val="20"/>
                <w:szCs w:val="20"/>
              </w:rPr>
              <w:t>01</w:t>
            </w:r>
          </w:p>
        </w:tc>
      </w:tr>
      <w:tr w:rsidR="00152B73" w:rsidRPr="00FC6AF9" w14:paraId="58585E08" w14:textId="77777777" w:rsidTr="00D179D5">
        <w:trPr>
          <w:trHeight w:val="303"/>
        </w:trPr>
        <w:tc>
          <w:tcPr>
            <w:tcW w:w="73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62710" w14:textId="77777777" w:rsidR="00152B73" w:rsidRPr="00FC6AF9" w:rsidRDefault="00152B73" w:rsidP="005760F6">
            <w:pPr>
              <w:rPr>
                <w:rFonts w:ascii="Verdana" w:hAnsi="Verdana"/>
                <w:sz w:val="20"/>
                <w:szCs w:val="20"/>
              </w:rPr>
            </w:pPr>
            <w:r w:rsidRPr="00FC6AF9">
              <w:rPr>
                <w:rFonts w:ascii="Verdana" w:hAnsi="Verdana"/>
                <w:sz w:val="20"/>
                <w:szCs w:val="20"/>
              </w:rPr>
              <w:t xml:space="preserve">FAKS </w:t>
            </w:r>
            <w:proofErr w:type="gramStart"/>
            <w:r w:rsidRPr="00FC6AF9">
              <w:rPr>
                <w:rFonts w:ascii="Verdana" w:hAnsi="Verdana"/>
                <w:sz w:val="20"/>
                <w:szCs w:val="20"/>
              </w:rPr>
              <w:t xml:space="preserve">NO        : </w:t>
            </w:r>
            <w:r>
              <w:rPr>
                <w:rFonts w:ascii="Verdana" w:hAnsi="Verdana"/>
                <w:sz w:val="20"/>
                <w:szCs w:val="20"/>
              </w:rPr>
              <w:t>0</w:t>
            </w:r>
            <w:proofErr w:type="gramEnd"/>
            <w:r>
              <w:rPr>
                <w:rFonts w:ascii="Verdana" w:hAnsi="Verdana"/>
                <w:sz w:val="20"/>
                <w:szCs w:val="20"/>
              </w:rPr>
              <w:t xml:space="preserve"> 252 592 77 78</w:t>
            </w:r>
          </w:p>
        </w:tc>
        <w:tc>
          <w:tcPr>
            <w:tcW w:w="529" w:type="dxa"/>
            <w:vMerge/>
            <w:tcBorders>
              <w:left w:val="nil"/>
              <w:right w:val="single" w:sz="4" w:space="0" w:color="auto"/>
            </w:tcBorders>
            <w:shd w:val="clear" w:color="auto" w:fill="auto"/>
            <w:noWrap/>
            <w:vAlign w:val="bottom"/>
          </w:tcPr>
          <w:p w14:paraId="51355AFE" w14:textId="1D188CE8" w:rsidR="00152B73" w:rsidRPr="00FC6AF9" w:rsidRDefault="00152B73" w:rsidP="005760F6">
            <w:pPr>
              <w:rPr>
                <w:rFonts w:ascii="Verdana" w:hAnsi="Verdana"/>
                <w:sz w:val="20"/>
                <w:szCs w:val="20"/>
              </w:rPr>
            </w:pPr>
          </w:p>
        </w:tc>
        <w:tc>
          <w:tcPr>
            <w:tcW w:w="8162" w:type="dxa"/>
            <w:tcBorders>
              <w:top w:val="nil"/>
              <w:left w:val="nil"/>
              <w:bottom w:val="single" w:sz="4" w:space="0" w:color="auto"/>
              <w:right w:val="single" w:sz="4" w:space="0" w:color="auto"/>
            </w:tcBorders>
            <w:shd w:val="clear" w:color="auto" w:fill="auto"/>
            <w:noWrap/>
            <w:vAlign w:val="bottom"/>
          </w:tcPr>
          <w:p w14:paraId="06F0A0E0" w14:textId="77777777" w:rsidR="00152B73" w:rsidRPr="00FC6AF9" w:rsidRDefault="00152B73" w:rsidP="005760F6">
            <w:pPr>
              <w:rPr>
                <w:rFonts w:ascii="Verdana" w:hAnsi="Verdana"/>
                <w:sz w:val="20"/>
                <w:szCs w:val="20"/>
              </w:rPr>
            </w:pPr>
            <w:r>
              <w:rPr>
                <w:rFonts w:ascii="Verdana" w:hAnsi="Verdana"/>
                <w:sz w:val="20"/>
                <w:szCs w:val="20"/>
              </w:rPr>
              <w:t xml:space="preserve">FAKS </w:t>
            </w:r>
            <w:proofErr w:type="gramStart"/>
            <w:r>
              <w:rPr>
                <w:rFonts w:ascii="Verdana" w:hAnsi="Verdana"/>
                <w:sz w:val="20"/>
                <w:szCs w:val="20"/>
              </w:rPr>
              <w:t xml:space="preserve">NO         </w:t>
            </w:r>
            <w:r w:rsidRPr="00FC6AF9">
              <w:rPr>
                <w:rFonts w:ascii="Verdana" w:hAnsi="Verdana"/>
                <w:sz w:val="20"/>
                <w:szCs w:val="20"/>
              </w:rPr>
              <w:t xml:space="preserve"> : 0</w:t>
            </w:r>
            <w:proofErr w:type="gramEnd"/>
            <w:r w:rsidRPr="00FC6AF9">
              <w:rPr>
                <w:rFonts w:ascii="Verdana" w:hAnsi="Verdana"/>
                <w:sz w:val="20"/>
                <w:szCs w:val="20"/>
              </w:rPr>
              <w:t xml:space="preserve"> 252 </w:t>
            </w:r>
            <w:r>
              <w:rPr>
                <w:rFonts w:ascii="Verdana" w:hAnsi="Verdana"/>
                <w:sz w:val="20"/>
                <w:szCs w:val="20"/>
              </w:rPr>
              <w:t>592</w:t>
            </w:r>
            <w:r w:rsidRPr="00FC6AF9">
              <w:rPr>
                <w:rFonts w:ascii="Verdana" w:hAnsi="Verdana"/>
                <w:sz w:val="20"/>
                <w:szCs w:val="20"/>
              </w:rPr>
              <w:t xml:space="preserve"> </w:t>
            </w:r>
            <w:r>
              <w:rPr>
                <w:rFonts w:ascii="Verdana" w:hAnsi="Verdana"/>
                <w:sz w:val="20"/>
                <w:szCs w:val="20"/>
              </w:rPr>
              <w:t>78 21</w:t>
            </w:r>
          </w:p>
        </w:tc>
      </w:tr>
      <w:tr w:rsidR="00152B73" w:rsidRPr="00FC6AF9" w14:paraId="6E25CC18" w14:textId="77777777" w:rsidTr="00D179D5">
        <w:trPr>
          <w:trHeight w:val="303"/>
        </w:trPr>
        <w:tc>
          <w:tcPr>
            <w:tcW w:w="73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C3CA3" w14:textId="77777777" w:rsidR="00152B73" w:rsidRPr="00FC6AF9" w:rsidRDefault="00152B73" w:rsidP="005760F6">
            <w:pPr>
              <w:rPr>
                <w:rFonts w:ascii="Verdana" w:hAnsi="Verdana"/>
                <w:sz w:val="20"/>
                <w:szCs w:val="20"/>
              </w:rPr>
            </w:pPr>
            <w:r>
              <w:rPr>
                <w:rFonts w:ascii="Verdana" w:hAnsi="Verdana"/>
                <w:sz w:val="20"/>
                <w:szCs w:val="20"/>
              </w:rPr>
              <w:t>e-</w:t>
            </w:r>
            <w:proofErr w:type="gramStart"/>
            <w:r>
              <w:rPr>
                <w:rFonts w:ascii="Verdana" w:hAnsi="Verdana"/>
                <w:sz w:val="20"/>
                <w:szCs w:val="20"/>
              </w:rPr>
              <w:t xml:space="preserve">posta          </w:t>
            </w:r>
            <w:r w:rsidRPr="00FC6AF9">
              <w:rPr>
                <w:rFonts w:ascii="Verdana" w:hAnsi="Verdana"/>
                <w:sz w:val="20"/>
                <w:szCs w:val="20"/>
              </w:rPr>
              <w:t>:</w:t>
            </w:r>
            <w:r>
              <w:rPr>
                <w:rFonts w:ascii="Verdana" w:hAnsi="Verdana"/>
                <w:sz w:val="20"/>
                <w:szCs w:val="20"/>
              </w:rPr>
              <w:t>hasan</w:t>
            </w:r>
            <w:proofErr w:type="gramEnd"/>
            <w:r>
              <w:rPr>
                <w:rFonts w:ascii="Verdana" w:hAnsi="Verdana"/>
                <w:sz w:val="20"/>
                <w:szCs w:val="20"/>
              </w:rPr>
              <w:t>.eroglu@csb.gov.tr</w:t>
            </w:r>
          </w:p>
        </w:tc>
        <w:tc>
          <w:tcPr>
            <w:tcW w:w="529" w:type="dxa"/>
            <w:vMerge/>
            <w:tcBorders>
              <w:left w:val="nil"/>
              <w:right w:val="single" w:sz="4" w:space="0" w:color="auto"/>
            </w:tcBorders>
            <w:shd w:val="clear" w:color="auto" w:fill="auto"/>
            <w:noWrap/>
            <w:vAlign w:val="bottom"/>
          </w:tcPr>
          <w:p w14:paraId="434F09FD" w14:textId="7917B0E6" w:rsidR="00152B73" w:rsidRPr="00FC6AF9" w:rsidRDefault="00152B73" w:rsidP="005760F6">
            <w:pPr>
              <w:rPr>
                <w:rFonts w:ascii="Verdana" w:hAnsi="Verdana"/>
                <w:sz w:val="20"/>
                <w:szCs w:val="20"/>
              </w:rPr>
            </w:pPr>
          </w:p>
        </w:tc>
        <w:tc>
          <w:tcPr>
            <w:tcW w:w="8162" w:type="dxa"/>
            <w:tcBorders>
              <w:top w:val="nil"/>
              <w:left w:val="nil"/>
              <w:bottom w:val="single" w:sz="4" w:space="0" w:color="auto"/>
              <w:right w:val="single" w:sz="4" w:space="0" w:color="auto"/>
            </w:tcBorders>
            <w:shd w:val="clear" w:color="auto" w:fill="auto"/>
            <w:noWrap/>
            <w:vAlign w:val="bottom"/>
          </w:tcPr>
          <w:p w14:paraId="4A3F0168" w14:textId="77777777" w:rsidR="00152B73" w:rsidRPr="00FC6AF9" w:rsidRDefault="00152B73" w:rsidP="005760F6">
            <w:pPr>
              <w:rPr>
                <w:rFonts w:ascii="Verdana" w:hAnsi="Verdana"/>
                <w:sz w:val="20"/>
                <w:szCs w:val="20"/>
              </w:rPr>
            </w:pPr>
            <w:r>
              <w:rPr>
                <w:rFonts w:ascii="Verdana" w:hAnsi="Verdana"/>
                <w:sz w:val="20"/>
                <w:szCs w:val="20"/>
              </w:rPr>
              <w:t>e-</w:t>
            </w:r>
            <w:proofErr w:type="gramStart"/>
            <w:r>
              <w:rPr>
                <w:rFonts w:ascii="Verdana" w:hAnsi="Verdana"/>
                <w:sz w:val="20"/>
                <w:szCs w:val="20"/>
              </w:rPr>
              <w:t xml:space="preserve">posta          </w:t>
            </w:r>
            <w:r w:rsidRPr="00FC6AF9">
              <w:rPr>
                <w:rFonts w:ascii="Verdana" w:hAnsi="Verdana"/>
                <w:sz w:val="20"/>
                <w:szCs w:val="20"/>
              </w:rPr>
              <w:t xml:space="preserve"> </w:t>
            </w:r>
            <w:r>
              <w:rPr>
                <w:rFonts w:ascii="Verdana" w:hAnsi="Verdana"/>
                <w:sz w:val="20"/>
                <w:szCs w:val="20"/>
              </w:rPr>
              <w:t xml:space="preserve"> </w:t>
            </w:r>
            <w:r w:rsidRPr="00FC6AF9">
              <w:rPr>
                <w:rFonts w:ascii="Verdana" w:hAnsi="Verdana"/>
                <w:sz w:val="20"/>
                <w:szCs w:val="20"/>
              </w:rPr>
              <w:t>:</w:t>
            </w:r>
            <w:r>
              <w:rPr>
                <w:rFonts w:ascii="Verdana" w:hAnsi="Verdana"/>
                <w:sz w:val="20"/>
                <w:szCs w:val="20"/>
              </w:rPr>
              <w:t>kavaklidere</w:t>
            </w:r>
            <w:proofErr w:type="gramEnd"/>
            <w:r>
              <w:rPr>
                <w:rFonts w:ascii="Verdana" w:hAnsi="Verdana"/>
                <w:sz w:val="20"/>
                <w:szCs w:val="20"/>
              </w:rPr>
              <w:t>@icisleri.gov.tr</w:t>
            </w:r>
          </w:p>
        </w:tc>
      </w:tr>
      <w:tr w:rsidR="00152B73" w:rsidRPr="00FC6AF9" w14:paraId="4DC4DBF7" w14:textId="77777777" w:rsidTr="00D179D5">
        <w:trPr>
          <w:trHeight w:val="303"/>
        </w:trPr>
        <w:tc>
          <w:tcPr>
            <w:tcW w:w="73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3A257" w14:textId="77777777" w:rsidR="00152B73" w:rsidRPr="00FC6AF9" w:rsidRDefault="00152B73" w:rsidP="005760F6">
            <w:pPr>
              <w:rPr>
                <w:rFonts w:ascii="Verdana" w:hAnsi="Verdana"/>
                <w:sz w:val="20"/>
                <w:szCs w:val="20"/>
              </w:rPr>
            </w:pPr>
            <w:proofErr w:type="gramStart"/>
            <w:r w:rsidRPr="00FC6AF9">
              <w:rPr>
                <w:rFonts w:ascii="Verdana" w:hAnsi="Verdana"/>
                <w:sz w:val="20"/>
                <w:szCs w:val="20"/>
              </w:rPr>
              <w:t xml:space="preserve">ADRESİ          : </w:t>
            </w:r>
            <w:r>
              <w:rPr>
                <w:rFonts w:ascii="Verdana" w:hAnsi="Verdana"/>
                <w:sz w:val="20"/>
                <w:szCs w:val="20"/>
              </w:rPr>
              <w:t>Kavaklıdere</w:t>
            </w:r>
            <w:proofErr w:type="gramEnd"/>
            <w:r>
              <w:rPr>
                <w:rFonts w:ascii="Verdana" w:hAnsi="Verdana"/>
                <w:sz w:val="20"/>
                <w:szCs w:val="20"/>
              </w:rPr>
              <w:t xml:space="preserve"> Milli Emlak Şefliği</w:t>
            </w:r>
          </w:p>
        </w:tc>
        <w:tc>
          <w:tcPr>
            <w:tcW w:w="529" w:type="dxa"/>
            <w:vMerge/>
            <w:tcBorders>
              <w:left w:val="nil"/>
              <w:bottom w:val="single" w:sz="4" w:space="0" w:color="auto"/>
              <w:right w:val="single" w:sz="4" w:space="0" w:color="auto"/>
            </w:tcBorders>
            <w:shd w:val="clear" w:color="auto" w:fill="auto"/>
            <w:noWrap/>
            <w:vAlign w:val="bottom"/>
          </w:tcPr>
          <w:p w14:paraId="7B47B38D" w14:textId="2F42E49F" w:rsidR="00152B73" w:rsidRPr="00FC6AF9" w:rsidRDefault="00152B73" w:rsidP="005760F6">
            <w:pPr>
              <w:rPr>
                <w:rFonts w:ascii="Verdana" w:hAnsi="Verdana"/>
                <w:sz w:val="20"/>
                <w:szCs w:val="20"/>
              </w:rPr>
            </w:pPr>
          </w:p>
        </w:tc>
        <w:tc>
          <w:tcPr>
            <w:tcW w:w="8162" w:type="dxa"/>
            <w:tcBorders>
              <w:top w:val="nil"/>
              <w:left w:val="nil"/>
              <w:bottom w:val="single" w:sz="4" w:space="0" w:color="auto"/>
              <w:right w:val="single" w:sz="4" w:space="0" w:color="auto"/>
            </w:tcBorders>
            <w:shd w:val="clear" w:color="auto" w:fill="auto"/>
            <w:noWrap/>
            <w:vAlign w:val="bottom"/>
          </w:tcPr>
          <w:p w14:paraId="08C02129" w14:textId="77777777" w:rsidR="00152B73" w:rsidRPr="00FC6AF9" w:rsidRDefault="00152B73" w:rsidP="005760F6">
            <w:pPr>
              <w:rPr>
                <w:rFonts w:ascii="Verdana" w:hAnsi="Verdana"/>
                <w:sz w:val="20"/>
                <w:szCs w:val="20"/>
              </w:rPr>
            </w:pPr>
            <w:proofErr w:type="gramStart"/>
            <w:r>
              <w:rPr>
                <w:rFonts w:ascii="Verdana" w:hAnsi="Verdana"/>
                <w:sz w:val="20"/>
                <w:szCs w:val="20"/>
              </w:rPr>
              <w:t xml:space="preserve">ADRESİ            </w:t>
            </w:r>
            <w:r w:rsidRPr="00FC6AF9">
              <w:rPr>
                <w:rFonts w:ascii="Verdana" w:hAnsi="Verdana"/>
                <w:sz w:val="20"/>
                <w:szCs w:val="20"/>
              </w:rPr>
              <w:t xml:space="preserve">: </w:t>
            </w:r>
            <w:r>
              <w:rPr>
                <w:rFonts w:ascii="Verdana" w:hAnsi="Verdana"/>
                <w:sz w:val="20"/>
                <w:szCs w:val="20"/>
              </w:rPr>
              <w:t>Kavaklıdere</w:t>
            </w:r>
            <w:proofErr w:type="gramEnd"/>
            <w:r>
              <w:rPr>
                <w:rFonts w:ascii="Verdana" w:hAnsi="Verdana"/>
                <w:sz w:val="20"/>
                <w:szCs w:val="20"/>
              </w:rPr>
              <w:t xml:space="preserve"> Kaymakamlığı</w:t>
            </w:r>
            <w:r w:rsidRPr="00FC6AF9">
              <w:rPr>
                <w:rFonts w:ascii="Verdana" w:hAnsi="Verdana"/>
                <w:sz w:val="20"/>
                <w:szCs w:val="20"/>
              </w:rPr>
              <w:t xml:space="preserve"> </w:t>
            </w:r>
          </w:p>
        </w:tc>
      </w:tr>
    </w:tbl>
    <w:p w14:paraId="2C3ACBCC" w14:textId="7221519F" w:rsidR="00D752B4" w:rsidRDefault="00D752B4" w:rsidP="00152B73">
      <w:pPr>
        <w:spacing w:line="259" w:lineRule="auto"/>
        <w:ind w:left="0" w:firstLine="0"/>
        <w:jc w:val="center"/>
      </w:pPr>
    </w:p>
    <w:sectPr w:rsidR="00D752B4">
      <w:pgSz w:w="16838" w:h="11909" w:orient="landscape"/>
      <w:pgMar w:top="929" w:right="956" w:bottom="680" w:left="44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B7079"/>
    <w:multiLevelType w:val="hybridMultilevel"/>
    <w:tmpl w:val="5A560678"/>
    <w:lvl w:ilvl="0" w:tplc="8116AE0A">
      <w:start w:val="1"/>
      <w:numFmt w:val="decimal"/>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3CE47560">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5AB437F6">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5EBE3DE8">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558A1694">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933259C8">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BEFC4BAC">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58E6FF40">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EFEA98FC">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abstractNum w:abstractNumId="1">
    <w:nsid w:val="338C4704"/>
    <w:multiLevelType w:val="hybridMultilevel"/>
    <w:tmpl w:val="61380950"/>
    <w:lvl w:ilvl="0" w:tplc="953A75F2">
      <w:start w:val="1"/>
      <w:numFmt w:val="decimal"/>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266C7A62">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98546392">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5A3891D2">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8FECDAA8">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F5C40840">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BC2425FC">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A8CAD512">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B9B28302">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abstractNum w:abstractNumId="2">
    <w:nsid w:val="399375E9"/>
    <w:multiLevelType w:val="hybridMultilevel"/>
    <w:tmpl w:val="749C20D6"/>
    <w:lvl w:ilvl="0" w:tplc="F87E8326">
      <w:start w:val="1"/>
      <w:numFmt w:val="decimal"/>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A6AEFDAA">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208271AE">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8A60FBCC">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6A0A8058">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5374F8E8">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74984DFA">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CBFADC80">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9446B0E8">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abstractNum w:abstractNumId="3">
    <w:nsid w:val="50BA380A"/>
    <w:multiLevelType w:val="hybridMultilevel"/>
    <w:tmpl w:val="136ED6BE"/>
    <w:lvl w:ilvl="0" w:tplc="CD8CEA12">
      <w:start w:val="1"/>
      <w:numFmt w:val="lowerLetter"/>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45AE9778">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8690DA9A">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009E0F58">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DFBE0C6C">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D57C9EF2">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4E5EDA44">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F278820E">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EDDA4F4C">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B4"/>
    <w:rsid w:val="000D34E3"/>
    <w:rsid w:val="00152B73"/>
    <w:rsid w:val="001D0D71"/>
    <w:rsid w:val="002B5B06"/>
    <w:rsid w:val="00321B60"/>
    <w:rsid w:val="003F7EC9"/>
    <w:rsid w:val="004B20C8"/>
    <w:rsid w:val="00512BFF"/>
    <w:rsid w:val="0066014E"/>
    <w:rsid w:val="0070287A"/>
    <w:rsid w:val="00AA17B7"/>
    <w:rsid w:val="00BF20DC"/>
    <w:rsid w:val="00D752B4"/>
    <w:rsid w:val="00E3660B"/>
    <w:rsid w:val="00ED0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24DE"/>
  <w15:docId w15:val="{3DD606FD-BE49-4A95-899F-BA0EB0E7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3" w:lineRule="auto"/>
      <w:ind w:left="168" w:hanging="10"/>
    </w:pPr>
    <w:rPr>
      <w:rFonts w:ascii="Microsoft Sans Serif" w:eastAsia="Microsoft Sans Serif" w:hAnsi="Microsoft Sans Serif" w:cs="Microsoft Sans Serif"/>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D016B"/>
    <w:pPr>
      <w:ind w:left="720"/>
      <w:contextualSpacing/>
    </w:pPr>
  </w:style>
  <w:style w:type="character" w:styleId="Kpr">
    <w:name w:val="Hyperlink"/>
    <w:basedOn w:val="VarsaylanParagrafYazTipi"/>
    <w:uiPriority w:val="99"/>
    <w:semiHidden/>
    <w:unhideWhenUsed/>
    <w:rsid w:val="00BF20DC"/>
    <w:rPr>
      <w:color w:val="0000FF"/>
      <w:u w:val="single"/>
    </w:rPr>
  </w:style>
  <w:style w:type="paragraph" w:styleId="BalonMetni">
    <w:name w:val="Balloon Text"/>
    <w:basedOn w:val="Normal"/>
    <w:link w:val="BalonMetniChar"/>
    <w:semiHidden/>
    <w:unhideWhenUsed/>
    <w:rsid w:val="000D34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34E3"/>
    <w:rPr>
      <w:rFonts w:ascii="Tahoma" w:eastAsia="Microsoft Sans Serif"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3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1121</Words>
  <Characters>6390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PDFHero.com</dc:creator>
  <cp:lastModifiedBy>Hasan EROGLU</cp:lastModifiedBy>
  <cp:revision>3</cp:revision>
  <dcterms:created xsi:type="dcterms:W3CDTF">2024-11-21T13:07:00Z</dcterms:created>
  <dcterms:modified xsi:type="dcterms:W3CDTF">2025-01-15T10:02:00Z</dcterms:modified>
</cp:coreProperties>
</file>